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A93" w:rsidRPr="00D27D83" w:rsidRDefault="00A05A93" w:rsidP="00A05A93">
      <w:pPr>
        <w:rPr>
          <w:rFonts w:ascii="Arial" w:hAnsi="Arial"/>
          <w:b/>
          <w:sz w:val="20"/>
          <w:szCs w:val="20"/>
          <w:lang w:val="fr-FR"/>
        </w:rPr>
      </w:pPr>
    </w:p>
    <w:p w:rsidR="00AB505C" w:rsidRDefault="00AB505C" w:rsidP="00374447">
      <w:pPr>
        <w:spacing w:after="0" w:line="240" w:lineRule="auto"/>
        <w:jc w:val="center"/>
        <w:rPr>
          <w:rFonts w:ascii="Arial" w:hAnsi="Arial" w:cs="Arial"/>
          <w:b/>
          <w:sz w:val="24"/>
          <w:szCs w:val="24"/>
          <w:lang w:val="fr-FR"/>
        </w:rPr>
      </w:pPr>
    </w:p>
    <w:p w:rsidR="00AB505C" w:rsidRDefault="00AB505C" w:rsidP="00374447">
      <w:pPr>
        <w:spacing w:after="0" w:line="240" w:lineRule="auto"/>
        <w:jc w:val="center"/>
        <w:rPr>
          <w:rFonts w:ascii="Arial" w:hAnsi="Arial" w:cs="Arial"/>
          <w:b/>
          <w:sz w:val="24"/>
          <w:szCs w:val="24"/>
          <w:lang w:val="fr-FR"/>
        </w:rPr>
      </w:pPr>
    </w:p>
    <w:p w:rsidR="00374447" w:rsidRPr="00D27D83" w:rsidRDefault="006D34BD" w:rsidP="00374447">
      <w:pPr>
        <w:spacing w:after="0" w:line="240" w:lineRule="auto"/>
        <w:jc w:val="center"/>
        <w:rPr>
          <w:rFonts w:ascii="Arial" w:hAnsi="Arial" w:cs="Arial"/>
          <w:b/>
          <w:sz w:val="24"/>
          <w:szCs w:val="24"/>
          <w:lang w:val="fr-FR"/>
        </w:rPr>
      </w:pPr>
      <w:r w:rsidRPr="00D27D83">
        <w:rPr>
          <w:rFonts w:ascii="Arial" w:hAnsi="Arial" w:cs="Arial"/>
          <w:b/>
          <w:sz w:val="24"/>
          <w:szCs w:val="24"/>
          <w:lang w:val="fr-FR"/>
        </w:rPr>
        <w:t>Programme</w:t>
      </w:r>
      <w:r w:rsidR="005D17D3">
        <w:rPr>
          <w:rFonts w:ascii="Arial" w:hAnsi="Arial" w:cs="Arial"/>
          <w:b/>
          <w:sz w:val="24"/>
          <w:szCs w:val="24"/>
          <w:lang w:val="fr-FR"/>
        </w:rPr>
        <w:t xml:space="preserve"> imprimable</w:t>
      </w:r>
    </w:p>
    <w:p w:rsidR="005401F9" w:rsidRPr="00DE54C7" w:rsidRDefault="005401F9" w:rsidP="00DE54C7">
      <w:pPr>
        <w:spacing w:after="0" w:line="240" w:lineRule="auto"/>
        <w:jc w:val="center"/>
        <w:rPr>
          <w:rFonts w:ascii="Arial" w:hAnsi="Arial" w:cs="Arial"/>
          <w:b/>
          <w:sz w:val="24"/>
          <w:szCs w:val="24"/>
          <w:lang w:val="fr-FR"/>
        </w:rPr>
      </w:pPr>
      <w:r w:rsidRPr="00D27D83">
        <w:rPr>
          <w:rFonts w:ascii="Arial" w:hAnsi="Arial" w:cs="Arial"/>
          <w:b/>
          <w:sz w:val="24"/>
          <w:szCs w:val="24"/>
          <w:lang w:val="fr-FR"/>
        </w:rPr>
        <w:t>D</w:t>
      </w:r>
      <w:r w:rsidR="00E07817" w:rsidRPr="00D27D83">
        <w:rPr>
          <w:rFonts w:ascii="Arial" w:hAnsi="Arial" w:cs="Arial"/>
          <w:b/>
          <w:sz w:val="24"/>
          <w:szCs w:val="24"/>
          <w:lang w:val="fr-FR"/>
        </w:rPr>
        <w:t>ernière étape de la 7</w:t>
      </w:r>
      <w:r w:rsidR="00E07817" w:rsidRPr="00D27D83">
        <w:rPr>
          <w:rFonts w:ascii="Arial" w:hAnsi="Arial" w:cs="Arial"/>
          <w:b/>
          <w:sz w:val="24"/>
          <w:szCs w:val="24"/>
          <w:vertAlign w:val="superscript"/>
          <w:lang w:val="fr-FR"/>
        </w:rPr>
        <w:t>ème</w:t>
      </w:r>
      <w:r w:rsidR="00E07817" w:rsidRPr="00D27D83">
        <w:rPr>
          <w:rFonts w:ascii="Arial" w:hAnsi="Arial" w:cs="Arial"/>
          <w:b/>
          <w:sz w:val="24"/>
          <w:szCs w:val="24"/>
          <w:lang w:val="fr-FR"/>
        </w:rPr>
        <w:t xml:space="preserve"> édition de </w:t>
      </w:r>
      <w:r w:rsidR="006D34BD" w:rsidRPr="00D27D83">
        <w:rPr>
          <w:rFonts w:ascii="Arial" w:hAnsi="Arial" w:cs="Arial"/>
          <w:b/>
          <w:sz w:val="24"/>
          <w:szCs w:val="24"/>
          <w:lang w:val="fr-FR"/>
        </w:rPr>
        <w:t xml:space="preserve">Ciné Palestine </w:t>
      </w:r>
      <w:r w:rsidR="00E07817" w:rsidRPr="00D27D83">
        <w:rPr>
          <w:rFonts w:ascii="Arial" w:hAnsi="Arial" w:cs="Arial"/>
          <w:b/>
          <w:sz w:val="24"/>
          <w:szCs w:val="24"/>
          <w:lang w:val="fr-FR"/>
        </w:rPr>
        <w:t xml:space="preserve">Toulouse Occitanie </w:t>
      </w:r>
      <w:r w:rsidR="00E07817" w:rsidRPr="00D27D83">
        <w:rPr>
          <w:rFonts w:ascii="Arial" w:hAnsi="Arial" w:cs="Arial"/>
          <w:b/>
          <w:i/>
          <w:sz w:val="24"/>
          <w:szCs w:val="24"/>
          <w:lang w:val="fr-FR"/>
        </w:rPr>
        <w:t>Nomade</w:t>
      </w:r>
      <w:r w:rsidR="00CD404A">
        <w:rPr>
          <w:rFonts w:ascii="Arial" w:hAnsi="Arial" w:cs="Arial"/>
          <w:b/>
          <w:sz w:val="24"/>
          <w:szCs w:val="24"/>
          <w:lang w:val="fr-FR"/>
        </w:rPr>
        <w:t xml:space="preserve"> - </w:t>
      </w:r>
      <w:r w:rsidR="006D34BD" w:rsidRPr="00D27D83">
        <w:rPr>
          <w:rFonts w:ascii="Arial" w:hAnsi="Arial" w:cs="Arial"/>
          <w:b/>
          <w:sz w:val="24"/>
          <w:szCs w:val="24"/>
          <w:lang w:val="fr-FR"/>
        </w:rPr>
        <w:t>3</w:t>
      </w:r>
      <w:r w:rsidR="00E07817" w:rsidRPr="00D27D83">
        <w:rPr>
          <w:rFonts w:ascii="Arial" w:hAnsi="Arial" w:cs="Arial"/>
          <w:b/>
          <w:sz w:val="24"/>
          <w:szCs w:val="24"/>
          <w:lang w:val="fr-FR"/>
        </w:rPr>
        <w:t xml:space="preserve"> &gt; </w:t>
      </w:r>
      <w:r w:rsidR="00CD404A">
        <w:rPr>
          <w:rFonts w:ascii="Arial" w:hAnsi="Arial" w:cs="Arial"/>
          <w:b/>
          <w:sz w:val="24"/>
          <w:szCs w:val="24"/>
          <w:lang w:val="fr-FR"/>
        </w:rPr>
        <w:t>6 juin</w:t>
      </w:r>
      <w:r w:rsidR="005278CF" w:rsidRPr="00D27D83">
        <w:rPr>
          <w:rFonts w:ascii="Arial" w:hAnsi="Arial" w:cs="Arial"/>
          <w:b/>
          <w:sz w:val="24"/>
          <w:szCs w:val="24"/>
          <w:lang w:val="fr-FR"/>
        </w:rPr>
        <w:t xml:space="preserve"> + </w:t>
      </w:r>
      <w:r w:rsidR="00E07817" w:rsidRPr="00D27D83">
        <w:rPr>
          <w:rFonts w:ascii="Arial" w:hAnsi="Arial" w:cs="Arial"/>
          <w:b/>
          <w:sz w:val="24"/>
          <w:szCs w:val="24"/>
          <w:lang w:val="fr-FR"/>
        </w:rPr>
        <w:t>11</w:t>
      </w:r>
      <w:r w:rsidR="00741723" w:rsidRPr="00D27D83">
        <w:rPr>
          <w:rFonts w:ascii="Arial" w:hAnsi="Arial" w:cs="Arial"/>
          <w:b/>
          <w:sz w:val="24"/>
          <w:szCs w:val="24"/>
          <w:lang w:val="fr-FR"/>
        </w:rPr>
        <w:t xml:space="preserve"> et 17</w:t>
      </w:r>
      <w:r w:rsidR="005278CF" w:rsidRPr="00D27D83">
        <w:rPr>
          <w:rFonts w:ascii="Arial" w:hAnsi="Arial" w:cs="Arial"/>
          <w:b/>
          <w:sz w:val="24"/>
          <w:szCs w:val="24"/>
          <w:lang w:val="fr-FR"/>
        </w:rPr>
        <w:t xml:space="preserve"> </w:t>
      </w:r>
      <w:r w:rsidR="00E07817" w:rsidRPr="00D27D83">
        <w:rPr>
          <w:rFonts w:ascii="Arial" w:hAnsi="Arial" w:cs="Arial"/>
          <w:b/>
          <w:sz w:val="24"/>
          <w:szCs w:val="24"/>
          <w:lang w:val="fr-FR"/>
        </w:rPr>
        <w:t xml:space="preserve"> juin</w:t>
      </w:r>
    </w:p>
    <w:p w:rsidR="00D27D83" w:rsidRDefault="005401F9" w:rsidP="00D27D83">
      <w:pPr>
        <w:spacing w:after="0" w:line="240" w:lineRule="auto"/>
        <w:jc w:val="center"/>
        <w:rPr>
          <w:rFonts w:ascii="Arial" w:hAnsi="Arial" w:cs="Arial"/>
          <w:b/>
          <w:sz w:val="20"/>
          <w:szCs w:val="20"/>
          <w:lang w:val="fr-FR"/>
        </w:rPr>
      </w:pPr>
      <w:r w:rsidRPr="00D27D83">
        <w:rPr>
          <w:rFonts w:ascii="Arial" w:hAnsi="Arial" w:cs="Arial"/>
          <w:b/>
          <w:sz w:val="20"/>
          <w:szCs w:val="20"/>
          <w:lang w:val="fr-FR"/>
        </w:rPr>
        <w:t>Films présentés en VOSTF</w:t>
      </w:r>
      <w:r w:rsidR="00D27D83">
        <w:rPr>
          <w:rFonts w:ascii="Arial" w:hAnsi="Arial" w:cs="Arial"/>
          <w:b/>
          <w:sz w:val="20"/>
          <w:szCs w:val="20"/>
          <w:lang w:val="fr-FR"/>
        </w:rPr>
        <w:t xml:space="preserve"> - </w:t>
      </w:r>
      <w:r w:rsidR="00D76780" w:rsidRPr="00D27D83">
        <w:rPr>
          <w:rFonts w:ascii="Arial" w:hAnsi="Arial" w:cs="Arial"/>
          <w:b/>
          <w:sz w:val="20"/>
          <w:szCs w:val="20"/>
          <w:lang w:val="fr-FR"/>
        </w:rPr>
        <w:t>Vérifier</w:t>
      </w:r>
      <w:r w:rsidRPr="00D27D83">
        <w:rPr>
          <w:rFonts w:ascii="Arial" w:hAnsi="Arial" w:cs="Arial"/>
          <w:b/>
          <w:sz w:val="20"/>
          <w:szCs w:val="20"/>
          <w:lang w:val="fr-FR"/>
        </w:rPr>
        <w:t xml:space="preserve"> les horaires auprès des salles</w:t>
      </w:r>
      <w:r w:rsidR="00D27D83">
        <w:rPr>
          <w:rFonts w:ascii="Arial" w:hAnsi="Arial" w:cs="Arial"/>
          <w:b/>
          <w:sz w:val="20"/>
          <w:szCs w:val="20"/>
          <w:lang w:val="fr-FR"/>
        </w:rPr>
        <w:t xml:space="preserve"> - </w:t>
      </w:r>
      <w:r w:rsidRPr="00D27D83">
        <w:rPr>
          <w:rFonts w:ascii="Arial" w:hAnsi="Arial" w:cs="Arial"/>
          <w:b/>
          <w:sz w:val="20"/>
          <w:szCs w:val="20"/>
          <w:lang w:val="fr-FR"/>
        </w:rPr>
        <w:t>Tarifs pratiqués par les salles</w:t>
      </w:r>
    </w:p>
    <w:p w:rsidR="00D27D83" w:rsidRDefault="00D27D83" w:rsidP="00D27D83">
      <w:pPr>
        <w:spacing w:after="0" w:line="240" w:lineRule="auto"/>
        <w:jc w:val="center"/>
        <w:rPr>
          <w:rFonts w:ascii="Arial" w:hAnsi="Arial" w:cs="Arial"/>
          <w:b/>
          <w:sz w:val="28"/>
          <w:szCs w:val="28"/>
          <w:lang w:val="fr-FR"/>
        </w:rPr>
      </w:pPr>
      <w:r w:rsidRPr="00D27D83">
        <w:rPr>
          <w:rFonts w:ascii="Arial" w:hAnsi="Arial" w:cs="Arial"/>
          <w:b/>
          <w:sz w:val="28"/>
          <w:szCs w:val="28"/>
          <w:lang w:val="fr-FR"/>
        </w:rPr>
        <w:t>TOULOUSE</w:t>
      </w:r>
      <w:r>
        <w:rPr>
          <w:rFonts w:ascii="Arial" w:hAnsi="Arial" w:cs="Arial"/>
          <w:b/>
          <w:sz w:val="28"/>
          <w:szCs w:val="28"/>
          <w:lang w:val="fr-FR"/>
        </w:rPr>
        <w:t xml:space="preserve"> </w:t>
      </w:r>
      <w:r w:rsidR="00315ED1">
        <w:rPr>
          <w:rFonts w:ascii="Arial" w:hAnsi="Arial" w:cs="Arial"/>
          <w:b/>
          <w:sz w:val="28"/>
          <w:szCs w:val="28"/>
          <w:lang w:val="fr-FR"/>
        </w:rPr>
        <w:t xml:space="preserve">- </w:t>
      </w:r>
      <w:r w:rsidR="00AB3F79">
        <w:rPr>
          <w:rFonts w:ascii="Arial" w:hAnsi="Arial" w:cs="Arial"/>
          <w:b/>
          <w:sz w:val="28"/>
          <w:szCs w:val="28"/>
          <w:lang w:val="fr-FR"/>
        </w:rPr>
        <w:t>2</w:t>
      </w:r>
      <w:r>
        <w:rPr>
          <w:rFonts w:ascii="Arial" w:hAnsi="Arial" w:cs="Arial"/>
          <w:b/>
          <w:sz w:val="28"/>
          <w:szCs w:val="28"/>
          <w:lang w:val="fr-FR"/>
        </w:rPr>
        <w:t xml:space="preserve">&gt;6 </w:t>
      </w:r>
      <w:r w:rsidR="00AB3F79">
        <w:rPr>
          <w:rFonts w:ascii="Arial" w:hAnsi="Arial" w:cs="Arial"/>
          <w:b/>
          <w:sz w:val="28"/>
          <w:szCs w:val="28"/>
          <w:lang w:val="fr-FR"/>
        </w:rPr>
        <w:t>Juin</w:t>
      </w:r>
    </w:p>
    <w:p w:rsidR="00AB3F79" w:rsidRDefault="00AB3F79" w:rsidP="00D27D83">
      <w:pPr>
        <w:spacing w:after="0" w:line="240" w:lineRule="auto"/>
        <w:jc w:val="center"/>
        <w:rPr>
          <w:rFonts w:ascii="Arial" w:hAnsi="Arial" w:cs="Arial"/>
          <w:b/>
          <w:sz w:val="28"/>
          <w:szCs w:val="28"/>
          <w:lang w:val="fr-FR"/>
        </w:rPr>
      </w:pPr>
    </w:p>
    <w:p w:rsidR="00AB505C" w:rsidRDefault="00AB505C" w:rsidP="00D27D83">
      <w:pPr>
        <w:spacing w:after="0" w:line="240" w:lineRule="auto"/>
        <w:jc w:val="center"/>
        <w:rPr>
          <w:rFonts w:ascii="Arial" w:hAnsi="Arial" w:cs="Arial"/>
          <w:b/>
          <w:sz w:val="28"/>
          <w:szCs w:val="28"/>
          <w:lang w:val="fr-FR"/>
        </w:rPr>
      </w:pPr>
    </w:p>
    <w:p w:rsidR="00AB505C" w:rsidRDefault="00AB505C" w:rsidP="00D27D83">
      <w:pPr>
        <w:spacing w:after="0" w:line="240" w:lineRule="auto"/>
        <w:jc w:val="center"/>
        <w:rPr>
          <w:rFonts w:ascii="Arial" w:hAnsi="Arial" w:cs="Arial"/>
          <w:b/>
          <w:sz w:val="28"/>
          <w:szCs w:val="28"/>
          <w:lang w:val="fr-FR"/>
        </w:rPr>
      </w:pPr>
    </w:p>
    <w:p w:rsidR="00AB505C" w:rsidRPr="00DE54C7" w:rsidRDefault="00AB505C" w:rsidP="00D27D83">
      <w:pPr>
        <w:spacing w:after="0" w:line="240" w:lineRule="auto"/>
        <w:jc w:val="center"/>
        <w:rPr>
          <w:rFonts w:ascii="Arial" w:hAnsi="Arial" w:cs="Arial"/>
          <w:b/>
          <w:sz w:val="28"/>
          <w:szCs w:val="28"/>
          <w:lang w:val="fr-FR"/>
        </w:rPr>
      </w:pPr>
    </w:p>
    <w:tbl>
      <w:tblPr>
        <w:tblStyle w:val="Grilledutableau"/>
        <w:tblW w:w="14743" w:type="dxa"/>
        <w:tblInd w:w="-176" w:type="dxa"/>
        <w:tblLayout w:type="fixed"/>
        <w:tblLook w:val="04A0"/>
      </w:tblPr>
      <w:tblGrid>
        <w:gridCol w:w="2411"/>
        <w:gridCol w:w="12332"/>
      </w:tblGrid>
      <w:tr w:rsidR="00AB3F79" w:rsidRPr="00A65ABE" w:rsidTr="00BF6980">
        <w:tc>
          <w:tcPr>
            <w:tcW w:w="2411" w:type="dxa"/>
          </w:tcPr>
          <w:p w:rsidR="00AB3F79" w:rsidRDefault="00AB3F79" w:rsidP="00E07817">
            <w:pPr>
              <w:rPr>
                <w:rFonts w:ascii="Arial" w:hAnsi="Arial" w:cs="Arial"/>
                <w:b/>
                <w:sz w:val="20"/>
                <w:szCs w:val="20"/>
                <w:lang w:val="fr-FR"/>
              </w:rPr>
            </w:pPr>
            <w:r>
              <w:rPr>
                <w:rFonts w:ascii="Arial" w:hAnsi="Arial" w:cs="Arial"/>
                <w:b/>
                <w:sz w:val="20"/>
                <w:szCs w:val="20"/>
                <w:lang w:val="fr-FR"/>
              </w:rPr>
              <w:t>Mercredi 2 juin</w:t>
            </w:r>
          </w:p>
          <w:p w:rsidR="00AB3F79" w:rsidRPr="00AB3F79" w:rsidRDefault="00AB3F79" w:rsidP="00E07817">
            <w:pPr>
              <w:rPr>
                <w:rFonts w:ascii="Arial" w:hAnsi="Arial" w:cs="Arial"/>
                <w:sz w:val="20"/>
                <w:szCs w:val="20"/>
                <w:lang w:val="fr-FR"/>
              </w:rPr>
            </w:pPr>
            <w:r w:rsidRPr="00AB3F79">
              <w:rPr>
                <w:rFonts w:ascii="Arial" w:hAnsi="Arial" w:cs="Arial"/>
                <w:sz w:val="20"/>
                <w:szCs w:val="20"/>
                <w:lang w:val="fr-FR"/>
              </w:rPr>
              <w:t>Espace Diversité</w:t>
            </w:r>
            <w:r w:rsidR="00A65ABE">
              <w:rPr>
                <w:rFonts w:ascii="Arial" w:hAnsi="Arial" w:cs="Arial"/>
                <w:sz w:val="20"/>
                <w:szCs w:val="20"/>
                <w:lang w:val="fr-FR"/>
              </w:rPr>
              <w:t>s</w:t>
            </w:r>
            <w:r w:rsidRPr="00AB3F79">
              <w:rPr>
                <w:rFonts w:ascii="Arial" w:hAnsi="Arial" w:cs="Arial"/>
                <w:sz w:val="20"/>
                <w:szCs w:val="20"/>
                <w:lang w:val="fr-FR"/>
              </w:rPr>
              <w:t xml:space="preserve"> Laïcité</w:t>
            </w:r>
          </w:p>
          <w:p w:rsidR="00AB3F79" w:rsidRDefault="00AB3F79" w:rsidP="00E07817">
            <w:pPr>
              <w:rPr>
                <w:rFonts w:ascii="Arial" w:hAnsi="Arial" w:cs="Arial"/>
                <w:b/>
                <w:sz w:val="20"/>
                <w:szCs w:val="20"/>
                <w:lang w:val="fr-FR"/>
              </w:rPr>
            </w:pPr>
            <w:r>
              <w:rPr>
                <w:rFonts w:ascii="Arial" w:hAnsi="Arial" w:cs="Arial"/>
                <w:b/>
                <w:sz w:val="20"/>
                <w:szCs w:val="20"/>
                <w:lang w:val="fr-FR"/>
              </w:rPr>
              <w:t>18h30</w:t>
            </w:r>
          </w:p>
          <w:p w:rsidR="00AB3F79" w:rsidRPr="00FA7D18" w:rsidRDefault="00AB3F79" w:rsidP="00AB3F79">
            <w:pPr>
              <w:rPr>
                <w:rFonts w:ascii="Arial" w:hAnsi="Arial" w:cs="Arial"/>
                <w:b/>
                <w:sz w:val="20"/>
                <w:szCs w:val="20"/>
                <w:lang w:val="fr-FR"/>
              </w:rPr>
            </w:pPr>
            <w:r>
              <w:rPr>
                <w:rFonts w:ascii="Arial" w:hAnsi="Arial" w:cs="Arial"/>
                <w:b/>
                <w:sz w:val="20"/>
                <w:szCs w:val="20"/>
                <w:lang w:val="fr-FR"/>
              </w:rPr>
              <w:t>Séance suppl.</w:t>
            </w:r>
          </w:p>
        </w:tc>
        <w:tc>
          <w:tcPr>
            <w:tcW w:w="12332" w:type="dxa"/>
          </w:tcPr>
          <w:p w:rsidR="00AB3F79" w:rsidRPr="00AB3F79" w:rsidRDefault="00AB3F79" w:rsidP="00AB3F79">
            <w:pPr>
              <w:rPr>
                <w:rFonts w:ascii="Arial" w:hAnsi="Arial" w:cs="Arial"/>
                <w:b/>
                <w:sz w:val="20"/>
                <w:szCs w:val="20"/>
                <w:lang w:val="fr-FR"/>
              </w:rPr>
            </w:pPr>
            <w:r w:rsidRPr="00AB3F79">
              <w:rPr>
                <w:rFonts w:ascii="Arial" w:hAnsi="Arial" w:cs="Arial"/>
                <w:b/>
                <w:sz w:val="20"/>
                <w:szCs w:val="20"/>
                <w:lang w:val="fr-FR"/>
              </w:rPr>
              <w:t>Maradona's leg</w:t>
            </w:r>
          </w:p>
          <w:p w:rsidR="00AB3F79" w:rsidRPr="00AB3F79" w:rsidRDefault="00AB3F79" w:rsidP="00AB3F79">
            <w:pPr>
              <w:rPr>
                <w:rFonts w:ascii="Arial" w:hAnsi="Arial" w:cs="Arial"/>
                <w:b/>
                <w:sz w:val="20"/>
                <w:szCs w:val="20"/>
                <w:lang w:val="fr-FR"/>
              </w:rPr>
            </w:pPr>
            <w:r w:rsidRPr="00AB3F79">
              <w:rPr>
                <w:rFonts w:ascii="Arial" w:hAnsi="Arial" w:cs="Arial"/>
                <w:b/>
                <w:bCs/>
                <w:color w:val="000000"/>
                <w:sz w:val="20"/>
                <w:szCs w:val="20"/>
                <w:lang w:val="fr-FR"/>
              </w:rPr>
              <w:t xml:space="preserve">Firas </w:t>
            </w:r>
            <w:r w:rsidR="000D564C">
              <w:rPr>
                <w:rFonts w:ascii="Arial" w:hAnsi="Arial" w:cs="Arial"/>
                <w:b/>
                <w:bCs/>
                <w:color w:val="000000"/>
                <w:sz w:val="20"/>
                <w:szCs w:val="20"/>
                <w:lang w:val="fr-FR"/>
              </w:rPr>
              <w:t>K</w:t>
            </w:r>
            <w:r w:rsidRPr="00AB3F79">
              <w:rPr>
                <w:rFonts w:ascii="Arial" w:hAnsi="Arial" w:cs="Arial"/>
                <w:b/>
                <w:bCs/>
                <w:color w:val="000000"/>
                <w:sz w:val="20"/>
                <w:szCs w:val="20"/>
                <w:lang w:val="fr-FR"/>
              </w:rPr>
              <w:t>houry </w:t>
            </w:r>
            <w:r w:rsidRPr="00AB3F79">
              <w:rPr>
                <w:rFonts w:ascii="Arial" w:hAnsi="Arial" w:cs="Arial"/>
                <w:color w:val="000000"/>
                <w:sz w:val="20"/>
                <w:szCs w:val="20"/>
                <w:lang w:val="fr-FR"/>
              </w:rPr>
              <w:t>– Fiction – 2019 – Allemagne, Palestine – 23 min.</w:t>
            </w:r>
          </w:p>
          <w:p w:rsidR="00AB3F79" w:rsidRPr="00AB3F79" w:rsidRDefault="00AB3F79" w:rsidP="00AB3F79">
            <w:pPr>
              <w:pStyle w:val="NormalWeb"/>
              <w:shd w:val="clear" w:color="auto" w:fill="FFFFFF"/>
              <w:spacing w:before="0" w:beforeAutospacing="0" w:after="0" w:afterAutospacing="0"/>
              <w:textAlignment w:val="baseline"/>
              <w:rPr>
                <w:rFonts w:ascii="Arial" w:hAnsi="Arial" w:cs="Arial"/>
                <w:color w:val="000000"/>
                <w:sz w:val="20"/>
                <w:szCs w:val="20"/>
              </w:rPr>
            </w:pPr>
            <w:r w:rsidRPr="00AB3F79">
              <w:rPr>
                <w:rFonts w:ascii="Arial" w:hAnsi="Arial" w:cs="Arial"/>
                <w:color w:val="000000"/>
                <w:sz w:val="20"/>
                <w:szCs w:val="20"/>
              </w:rPr>
              <w:t>Dans un village palestinien pendant la coupe du monde de football en 1990, les jeunes frères Rafat et Fadel sont à la recherche des “jambes de Maradona”, le dernier autocollant manquant de leur album de la Coupe du monde, et pour gagner un  jeu vidéo gratuit. Un film à hauteur d’enfants qui parlent aussi d’identité. </w:t>
            </w:r>
          </w:p>
          <w:p w:rsidR="00AB3F79" w:rsidRPr="00A65ABE" w:rsidRDefault="00AB3F79" w:rsidP="00AB3F79">
            <w:pPr>
              <w:pStyle w:val="NormalWeb"/>
              <w:shd w:val="clear" w:color="auto" w:fill="FFFFFF"/>
              <w:spacing w:before="0" w:beforeAutospacing="0" w:after="0" w:afterAutospacing="0"/>
              <w:textAlignment w:val="baseline"/>
              <w:rPr>
                <w:rFonts w:ascii="Arial" w:hAnsi="Arial" w:cs="Arial"/>
                <w:b/>
                <w:color w:val="000000"/>
                <w:sz w:val="20"/>
                <w:szCs w:val="20"/>
              </w:rPr>
            </w:pPr>
            <w:r w:rsidRPr="00A65ABE">
              <w:rPr>
                <w:rFonts w:ascii="Arial" w:hAnsi="Arial" w:cs="Arial"/>
                <w:b/>
                <w:color w:val="000000"/>
                <w:sz w:val="20"/>
                <w:szCs w:val="20"/>
              </w:rPr>
              <w:t>Suivi d'une rencontre avec May Odeh productrice du film  (ODEH Film)</w:t>
            </w:r>
          </w:p>
          <w:p w:rsidR="00AB3F79" w:rsidRPr="00AB3F79" w:rsidRDefault="00AB3F79" w:rsidP="0030509D">
            <w:pPr>
              <w:rPr>
                <w:rFonts w:ascii="Arial" w:hAnsi="Arial" w:cs="Arial"/>
                <w:sz w:val="20"/>
                <w:szCs w:val="20"/>
                <w:lang w:val="fr-FR"/>
              </w:rPr>
            </w:pPr>
          </w:p>
        </w:tc>
      </w:tr>
      <w:tr w:rsidR="00D27D83" w:rsidRPr="00A65ABE" w:rsidTr="00BF6980">
        <w:tc>
          <w:tcPr>
            <w:tcW w:w="2411" w:type="dxa"/>
          </w:tcPr>
          <w:p w:rsidR="00D27D83" w:rsidRPr="00FA7D18" w:rsidRDefault="00D27D83" w:rsidP="00E07817">
            <w:pPr>
              <w:rPr>
                <w:rFonts w:ascii="Arial" w:hAnsi="Arial" w:cs="Arial"/>
                <w:b/>
                <w:sz w:val="20"/>
                <w:szCs w:val="20"/>
                <w:lang w:val="fr-FR"/>
              </w:rPr>
            </w:pPr>
            <w:r w:rsidRPr="00FA7D18">
              <w:rPr>
                <w:rFonts w:ascii="Arial" w:hAnsi="Arial" w:cs="Arial"/>
                <w:b/>
                <w:sz w:val="20"/>
                <w:szCs w:val="20"/>
                <w:lang w:val="fr-FR"/>
              </w:rPr>
              <w:t xml:space="preserve">Jeudi 3 juin </w:t>
            </w:r>
          </w:p>
          <w:p w:rsidR="00D27D83" w:rsidRPr="00D27D83" w:rsidRDefault="00D27D83" w:rsidP="00E07817">
            <w:pPr>
              <w:rPr>
                <w:rFonts w:ascii="Arial" w:hAnsi="Arial" w:cs="Arial"/>
                <w:sz w:val="20"/>
                <w:szCs w:val="20"/>
                <w:lang w:val="fr-FR"/>
              </w:rPr>
            </w:pPr>
            <w:r w:rsidRPr="00D27D83">
              <w:rPr>
                <w:rFonts w:ascii="Arial" w:hAnsi="Arial" w:cs="Arial"/>
                <w:sz w:val="20"/>
                <w:szCs w:val="20"/>
                <w:lang w:val="fr-FR"/>
              </w:rPr>
              <w:t>American Cosmograph</w:t>
            </w:r>
          </w:p>
          <w:p w:rsidR="00D27D83" w:rsidRPr="00D27D83" w:rsidRDefault="00D27D83" w:rsidP="00E07817">
            <w:pPr>
              <w:rPr>
                <w:rFonts w:ascii="Arial" w:hAnsi="Arial" w:cs="Arial"/>
                <w:b/>
                <w:sz w:val="20"/>
                <w:szCs w:val="20"/>
                <w:lang w:val="fr-FR"/>
              </w:rPr>
            </w:pPr>
            <w:r w:rsidRPr="00D27D83">
              <w:rPr>
                <w:rFonts w:ascii="Arial" w:hAnsi="Arial" w:cs="Arial"/>
                <w:b/>
                <w:sz w:val="20"/>
                <w:szCs w:val="20"/>
                <w:lang w:val="fr-FR"/>
              </w:rPr>
              <w:t>18h45</w:t>
            </w:r>
          </w:p>
          <w:p w:rsidR="00D27D83" w:rsidRPr="00F00B83" w:rsidRDefault="00D27D83" w:rsidP="00C02791">
            <w:pPr>
              <w:pStyle w:val="yiv9186210713ydp6eb92812msonormal"/>
              <w:shd w:val="clear" w:color="auto" w:fill="FFFFFF"/>
              <w:spacing w:before="0" w:beforeAutospacing="0" w:after="0" w:afterAutospacing="0"/>
              <w:jc w:val="right"/>
              <w:rPr>
                <w:rFonts w:ascii="Arial" w:hAnsi="Arial" w:cs="Arial"/>
                <w:b/>
                <w:i/>
                <w:sz w:val="20"/>
                <w:szCs w:val="20"/>
              </w:rPr>
            </w:pPr>
            <w:r w:rsidRPr="00F00B83">
              <w:rPr>
                <w:rFonts w:ascii="Arial" w:hAnsi="Arial" w:cs="Arial"/>
                <w:b/>
                <w:i/>
                <w:sz w:val="20"/>
                <w:szCs w:val="20"/>
              </w:rPr>
              <w:t xml:space="preserve">Avant-Première </w:t>
            </w:r>
          </w:p>
          <w:p w:rsidR="00D27D83" w:rsidRPr="00D27D83" w:rsidRDefault="00D27D83" w:rsidP="00E07817">
            <w:pPr>
              <w:rPr>
                <w:rFonts w:ascii="Arial" w:hAnsi="Arial" w:cs="Arial"/>
                <w:color w:val="FF0000"/>
                <w:sz w:val="20"/>
                <w:szCs w:val="20"/>
                <w:lang w:val="fr-FR"/>
              </w:rPr>
            </w:pPr>
          </w:p>
        </w:tc>
        <w:tc>
          <w:tcPr>
            <w:tcW w:w="12332" w:type="dxa"/>
          </w:tcPr>
          <w:p w:rsidR="00D27D83" w:rsidRPr="0030509D" w:rsidRDefault="00D27D83" w:rsidP="0030509D">
            <w:pPr>
              <w:rPr>
                <w:rFonts w:ascii="Arial" w:hAnsi="Arial" w:cs="Arial"/>
                <w:sz w:val="20"/>
                <w:szCs w:val="20"/>
                <w:lang w:val="fr-FR"/>
              </w:rPr>
            </w:pPr>
            <w:r w:rsidRPr="0030509D">
              <w:rPr>
                <w:rFonts w:ascii="Arial" w:hAnsi="Arial" w:cs="Arial"/>
                <w:b/>
                <w:sz w:val="20"/>
                <w:szCs w:val="20"/>
                <w:lang w:val="fr-FR"/>
              </w:rPr>
              <w:t>200 mètres</w:t>
            </w:r>
          </w:p>
          <w:p w:rsidR="00D27D83" w:rsidRPr="0030509D" w:rsidRDefault="00D27D83" w:rsidP="005401F9">
            <w:pPr>
              <w:rPr>
                <w:rFonts w:ascii="Arial" w:hAnsi="Arial" w:cs="Arial"/>
                <w:sz w:val="20"/>
                <w:szCs w:val="20"/>
                <w:lang w:val="fr-FR"/>
              </w:rPr>
            </w:pPr>
            <w:r w:rsidRPr="0030509D">
              <w:rPr>
                <w:rFonts w:ascii="Arial" w:hAnsi="Arial" w:cs="Arial"/>
                <w:sz w:val="20"/>
                <w:szCs w:val="20"/>
                <w:lang w:val="fr-FR"/>
              </w:rPr>
              <w:t xml:space="preserve">Ameen Nayfeh - Fiction - 2020 - </w:t>
            </w:r>
            <w:r w:rsidRPr="0030509D">
              <w:rPr>
                <w:rFonts w:ascii="Arial" w:eastAsia="Times New Roman" w:hAnsi="Arial" w:cs="Arial"/>
                <w:kern w:val="36"/>
                <w:sz w:val="20"/>
                <w:szCs w:val="20"/>
                <w:lang w:val="fr-FR" w:eastAsia="fr-FR"/>
              </w:rPr>
              <w:t xml:space="preserve">Palestine, Jordanie, Qatar, Italie, Suède </w:t>
            </w:r>
            <w:r w:rsidRPr="0030509D">
              <w:rPr>
                <w:rFonts w:ascii="Arial" w:hAnsi="Arial" w:cs="Arial"/>
                <w:sz w:val="20"/>
                <w:szCs w:val="20"/>
                <w:lang w:val="fr-FR"/>
              </w:rPr>
              <w:t>- 90 min.</w:t>
            </w:r>
          </w:p>
          <w:p w:rsidR="00D27D83" w:rsidRPr="00D27D83" w:rsidRDefault="00D27D83" w:rsidP="00A21C30">
            <w:pPr>
              <w:ind w:left="317"/>
              <w:jc w:val="both"/>
              <w:rPr>
                <w:rFonts w:ascii="Arial" w:eastAsia="Times New Roman" w:hAnsi="Arial" w:cs="Arial"/>
                <w:color w:val="333333"/>
                <w:sz w:val="20"/>
                <w:szCs w:val="20"/>
                <w:shd w:val="clear" w:color="auto" w:fill="FFFFFF"/>
                <w:lang w:val="fr-FR" w:eastAsia="fr-FR"/>
              </w:rPr>
            </w:pPr>
            <w:r w:rsidRPr="00D27D83">
              <w:rPr>
                <w:rFonts w:ascii="Arial" w:eastAsia="Times New Roman" w:hAnsi="Arial" w:cs="Arial"/>
                <w:color w:val="333333"/>
                <w:sz w:val="20"/>
                <w:szCs w:val="20"/>
                <w:shd w:val="clear" w:color="auto" w:fill="FFFFFF"/>
                <w:lang w:val="fr-FR" w:eastAsia="fr-FR"/>
              </w:rPr>
              <w:t>Mustafa d’un côté, Salwa et les enfants de l’autre, une famille vit séparée de chaque côté du Mur israélien à seulement 200 mètres de distance. Ils résistent au quotidien avec toute la ruse et la tendresse nécessaire pour « vivre » comme tout le monde, quand un incident grave vient bouleverser cet équilibre éphémère. Pour retrouver son fils blessé de l’autre côté, le père se lance dans une odyssée à travers les checkpoints, passager d’un minibus clandestin où les destins de chacun se heurtent aux entraves les plus absurdes.</w:t>
            </w:r>
          </w:p>
          <w:p w:rsidR="00D27D83" w:rsidRPr="00FA56AE" w:rsidRDefault="00D27D83" w:rsidP="005401F9">
            <w:pPr>
              <w:ind w:left="317"/>
              <w:jc w:val="both"/>
              <w:rPr>
                <w:rFonts w:ascii="Arial" w:eastAsia="Times New Roman" w:hAnsi="Arial" w:cs="Arial"/>
                <w:i/>
                <w:sz w:val="20"/>
                <w:szCs w:val="20"/>
                <w:shd w:val="clear" w:color="auto" w:fill="FFFFFF"/>
                <w:lang w:val="fr-FR" w:eastAsia="fr-FR"/>
              </w:rPr>
            </w:pPr>
            <w:r w:rsidRPr="00FA56AE">
              <w:rPr>
                <w:rFonts w:ascii="Arial" w:eastAsia="Times New Roman" w:hAnsi="Arial" w:cs="Arial"/>
                <w:i/>
                <w:sz w:val="20"/>
                <w:szCs w:val="20"/>
                <w:shd w:val="clear" w:color="auto" w:fill="FFFFFF"/>
                <w:lang w:val="fr-FR" w:eastAsia="fr-FR"/>
              </w:rPr>
              <w:t>En prése</w:t>
            </w:r>
            <w:r w:rsidR="00F00B83" w:rsidRPr="00FA56AE">
              <w:rPr>
                <w:rFonts w:ascii="Arial" w:eastAsia="Times New Roman" w:hAnsi="Arial" w:cs="Arial"/>
                <w:i/>
                <w:sz w:val="20"/>
                <w:szCs w:val="20"/>
                <w:shd w:val="clear" w:color="auto" w:fill="FFFFFF"/>
                <w:lang w:val="fr-FR" w:eastAsia="fr-FR"/>
              </w:rPr>
              <w:t>nce de la productrice, May Odeh</w:t>
            </w:r>
          </w:p>
          <w:p w:rsidR="00B12EC1" w:rsidRPr="00B12EC1" w:rsidRDefault="00B12EC1" w:rsidP="00B12EC1">
            <w:pPr>
              <w:ind w:left="317"/>
              <w:jc w:val="both"/>
              <w:rPr>
                <w:rFonts w:ascii="Arial" w:eastAsia="Times New Roman" w:hAnsi="Arial" w:cs="Arial"/>
                <w:b/>
                <w:sz w:val="20"/>
                <w:szCs w:val="20"/>
                <w:shd w:val="clear" w:color="auto" w:fill="FFFFFF"/>
                <w:lang w:val="fr-FR" w:eastAsia="fr-FR"/>
              </w:rPr>
            </w:pPr>
            <w:r>
              <w:rPr>
                <w:rFonts w:ascii="Times New Roman" w:hAnsi="Times New Roman" w:cs="Times New Roman"/>
                <w:b/>
                <w:bCs/>
                <w:i/>
                <w:iCs/>
                <w:lang w:val="fr-FR"/>
              </w:rPr>
              <w:t xml:space="preserve">! </w:t>
            </w:r>
            <w:r>
              <w:rPr>
                <w:b/>
                <w:bCs/>
                <w:i/>
                <w:iCs/>
                <w:lang w:val="fr-FR"/>
              </w:rPr>
              <w:t>A</w:t>
            </w:r>
            <w:r w:rsidRPr="00B12EC1">
              <w:rPr>
                <w:b/>
                <w:bCs/>
                <w:i/>
                <w:iCs/>
                <w:lang w:val="fr-FR"/>
              </w:rPr>
              <w:t>chetez vos places à partir du 22/05</w:t>
            </w:r>
            <w:r>
              <w:rPr>
                <w:b/>
                <w:bCs/>
                <w:i/>
                <w:iCs/>
                <w:lang w:val="fr-FR"/>
              </w:rPr>
              <w:t xml:space="preserve"> </w:t>
            </w:r>
            <w:r>
              <w:rPr>
                <w:rFonts w:ascii="Times New Roman" w:hAnsi="Times New Roman" w:cs="Times New Roman"/>
                <w:b/>
                <w:bCs/>
                <w:i/>
                <w:iCs/>
                <w:lang w:val="fr-FR"/>
              </w:rPr>
              <w:t>!</w:t>
            </w:r>
          </w:p>
        </w:tc>
      </w:tr>
      <w:tr w:rsidR="00D27D83" w:rsidRPr="00A65ABE" w:rsidTr="00BF6980">
        <w:tc>
          <w:tcPr>
            <w:tcW w:w="2411" w:type="dxa"/>
          </w:tcPr>
          <w:p w:rsidR="00D27D83" w:rsidRPr="00FA7D18" w:rsidRDefault="00D27D83" w:rsidP="00E376CA">
            <w:pPr>
              <w:rPr>
                <w:rFonts w:ascii="Arial" w:hAnsi="Arial" w:cs="Arial"/>
                <w:b/>
                <w:sz w:val="20"/>
                <w:szCs w:val="20"/>
                <w:lang w:val="fr-FR"/>
              </w:rPr>
            </w:pPr>
            <w:r w:rsidRPr="00FA7D18">
              <w:rPr>
                <w:rFonts w:ascii="Arial" w:hAnsi="Arial" w:cs="Arial"/>
                <w:b/>
                <w:sz w:val="20"/>
                <w:szCs w:val="20"/>
                <w:lang w:val="fr-FR"/>
              </w:rPr>
              <w:t>Vendredi 4 juin</w:t>
            </w:r>
          </w:p>
          <w:p w:rsidR="00D27D83" w:rsidRPr="00D27D83" w:rsidRDefault="00D27D83" w:rsidP="00E376CA">
            <w:pPr>
              <w:rPr>
                <w:rFonts w:ascii="Arial" w:hAnsi="Arial" w:cs="Arial"/>
                <w:sz w:val="20"/>
                <w:szCs w:val="20"/>
                <w:lang w:val="fr-FR"/>
              </w:rPr>
            </w:pPr>
            <w:r w:rsidRPr="00D27D83">
              <w:rPr>
                <w:rFonts w:ascii="Arial" w:hAnsi="Arial" w:cs="Arial"/>
                <w:sz w:val="20"/>
                <w:szCs w:val="20"/>
                <w:lang w:val="fr-FR"/>
              </w:rPr>
              <w:t>Cinémathèque de Toulouse</w:t>
            </w:r>
          </w:p>
          <w:p w:rsidR="00D27D83" w:rsidRPr="00D27D83" w:rsidRDefault="00D27D83" w:rsidP="00E376CA">
            <w:pPr>
              <w:rPr>
                <w:rFonts w:ascii="Arial" w:hAnsi="Arial" w:cs="Arial"/>
                <w:b/>
                <w:sz w:val="20"/>
                <w:szCs w:val="20"/>
                <w:lang w:val="fr-FR"/>
              </w:rPr>
            </w:pPr>
            <w:r w:rsidRPr="00D27D83">
              <w:rPr>
                <w:rFonts w:ascii="Arial" w:hAnsi="Arial" w:cs="Arial"/>
                <w:b/>
                <w:sz w:val="20"/>
                <w:szCs w:val="20"/>
                <w:lang w:val="fr-FR"/>
              </w:rPr>
              <w:t>18h30</w:t>
            </w:r>
          </w:p>
          <w:p w:rsidR="00D27D83" w:rsidRPr="00F00B83" w:rsidRDefault="008E5615" w:rsidP="00C02791">
            <w:pPr>
              <w:pStyle w:val="yiv9186210713ydp6eb92812msonormal"/>
              <w:shd w:val="clear" w:color="auto" w:fill="FFFFFF"/>
              <w:spacing w:before="0" w:beforeAutospacing="0" w:after="0" w:afterAutospacing="0"/>
              <w:jc w:val="right"/>
              <w:rPr>
                <w:rFonts w:ascii="Arial" w:hAnsi="Arial" w:cs="Arial"/>
                <w:b/>
                <w:i/>
                <w:sz w:val="20"/>
                <w:szCs w:val="20"/>
              </w:rPr>
            </w:pPr>
            <w:r w:rsidRPr="00F00B83">
              <w:rPr>
                <w:rFonts w:ascii="Arial" w:hAnsi="Arial" w:cs="Arial"/>
                <w:b/>
                <w:i/>
                <w:sz w:val="20"/>
                <w:szCs w:val="20"/>
              </w:rPr>
              <w:t>Inédit</w:t>
            </w:r>
          </w:p>
          <w:p w:rsidR="00D27D83" w:rsidRPr="00D27D83" w:rsidRDefault="00D27D83" w:rsidP="00E376CA">
            <w:pPr>
              <w:rPr>
                <w:rFonts w:ascii="Arial" w:hAnsi="Arial" w:cs="Arial"/>
                <w:sz w:val="20"/>
                <w:szCs w:val="20"/>
                <w:lang w:val="fr-FR"/>
              </w:rPr>
            </w:pPr>
          </w:p>
        </w:tc>
        <w:tc>
          <w:tcPr>
            <w:tcW w:w="12332" w:type="dxa"/>
          </w:tcPr>
          <w:p w:rsidR="00D27D83" w:rsidRPr="00D27D83" w:rsidRDefault="00D27D83" w:rsidP="0030509D">
            <w:pPr>
              <w:spacing w:before="120"/>
              <w:rPr>
                <w:rFonts w:ascii="Arial" w:hAnsi="Arial" w:cs="Arial"/>
                <w:b/>
                <w:sz w:val="20"/>
                <w:szCs w:val="20"/>
                <w:lang w:val="fr-FR"/>
              </w:rPr>
            </w:pPr>
            <w:r w:rsidRPr="00D27D83">
              <w:rPr>
                <w:rFonts w:ascii="Arial" w:hAnsi="Arial" w:cs="Arial"/>
                <w:b/>
                <w:sz w:val="20"/>
                <w:szCs w:val="20"/>
                <w:lang w:val="fr-FR"/>
              </w:rPr>
              <w:t>The Judge</w:t>
            </w:r>
          </w:p>
          <w:p w:rsidR="00D27D83" w:rsidRPr="00D27D83" w:rsidRDefault="00D27D83" w:rsidP="002C777B">
            <w:pPr>
              <w:rPr>
                <w:rFonts w:ascii="Arial" w:hAnsi="Arial" w:cs="Arial"/>
                <w:sz w:val="20"/>
                <w:szCs w:val="20"/>
                <w:lang w:val="fr-FR"/>
              </w:rPr>
            </w:pPr>
            <w:r w:rsidRPr="00D27D83">
              <w:rPr>
                <w:rFonts w:ascii="Arial" w:hAnsi="Arial" w:cs="Arial"/>
                <w:sz w:val="20"/>
                <w:szCs w:val="20"/>
                <w:lang w:val="fr-FR"/>
              </w:rPr>
              <w:t>Erika Cohn - documentaire - 2017 - Palestine, Etats-Unis - 82 min.</w:t>
            </w:r>
          </w:p>
          <w:p w:rsidR="00D27D83" w:rsidRPr="00D27D83" w:rsidRDefault="00D27D83" w:rsidP="005401F9">
            <w:pPr>
              <w:ind w:left="283"/>
              <w:rPr>
                <w:rFonts w:ascii="Arial" w:hAnsi="Arial" w:cs="Arial"/>
                <w:sz w:val="20"/>
                <w:szCs w:val="20"/>
                <w:lang w:val="fr-FR"/>
              </w:rPr>
            </w:pPr>
            <w:r w:rsidRPr="00D27D83">
              <w:rPr>
                <w:rFonts w:ascii="Arial" w:hAnsi="Arial" w:cs="Arial"/>
                <w:sz w:val="20"/>
                <w:szCs w:val="20"/>
                <w:lang w:val="fr-FR"/>
              </w:rPr>
              <w:t>En 2009, Khouloud Al-Faqih bouleversait les traditions avec sa nomination de première femme juge au sein d'un tribunal islamique palestinien, aboutissement du parco</w:t>
            </w:r>
            <w:r w:rsidR="006F51E9">
              <w:rPr>
                <w:rFonts w:ascii="Arial" w:hAnsi="Arial" w:cs="Arial"/>
                <w:sz w:val="20"/>
                <w:szCs w:val="20"/>
                <w:lang w:val="fr-FR"/>
              </w:rPr>
              <w:t>urs de cette avocate courageuse</w:t>
            </w:r>
            <w:r w:rsidRPr="00D27D83">
              <w:rPr>
                <w:rFonts w:ascii="Arial" w:hAnsi="Arial" w:cs="Arial"/>
                <w:sz w:val="20"/>
                <w:szCs w:val="20"/>
                <w:lang w:val="fr-FR"/>
              </w:rPr>
              <w:t xml:space="preserve"> et de son combat inlassable en faveur de la justice pour les femmes</w:t>
            </w:r>
          </w:p>
          <w:p w:rsidR="00D27D83" w:rsidRPr="00FA56AE" w:rsidRDefault="00D27D83" w:rsidP="008E5615">
            <w:pPr>
              <w:tabs>
                <w:tab w:val="left" w:pos="742"/>
              </w:tabs>
              <w:ind w:left="317"/>
              <w:jc w:val="both"/>
              <w:rPr>
                <w:rFonts w:ascii="Arial" w:eastAsia="Times New Roman" w:hAnsi="Arial" w:cs="Arial"/>
                <w:i/>
                <w:sz w:val="20"/>
                <w:szCs w:val="20"/>
                <w:lang w:val="fr-FR" w:eastAsia="fr-FR"/>
              </w:rPr>
            </w:pPr>
            <w:r w:rsidRPr="00FA56AE">
              <w:rPr>
                <w:rFonts w:ascii="Arial" w:hAnsi="Arial" w:cs="Arial"/>
                <w:i/>
                <w:sz w:val="20"/>
                <w:szCs w:val="20"/>
                <w:lang w:val="fr-FR"/>
              </w:rPr>
              <w:t xml:space="preserve">Présenté par </w:t>
            </w:r>
            <w:r w:rsidR="008E5615" w:rsidRPr="00FA56AE">
              <w:rPr>
                <w:rFonts w:ascii="Arial" w:hAnsi="Arial" w:cs="Arial"/>
                <w:i/>
                <w:sz w:val="20"/>
                <w:szCs w:val="20"/>
                <w:lang w:val="fr-FR"/>
              </w:rPr>
              <w:t>Nadine Picaudou, historienne</w:t>
            </w:r>
          </w:p>
        </w:tc>
      </w:tr>
      <w:tr w:rsidR="00D27D83" w:rsidRPr="00A65ABE" w:rsidTr="00BF6980">
        <w:tc>
          <w:tcPr>
            <w:tcW w:w="2411" w:type="dxa"/>
          </w:tcPr>
          <w:p w:rsidR="00D27D83" w:rsidRPr="00FA7D18" w:rsidRDefault="00D27D83" w:rsidP="00E376CA">
            <w:pPr>
              <w:rPr>
                <w:rFonts w:ascii="Arial" w:hAnsi="Arial" w:cs="Arial"/>
                <w:b/>
                <w:sz w:val="20"/>
                <w:szCs w:val="20"/>
                <w:lang w:val="fr-FR"/>
              </w:rPr>
            </w:pPr>
            <w:r w:rsidRPr="00FA7D18">
              <w:rPr>
                <w:rFonts w:ascii="Arial" w:hAnsi="Arial" w:cs="Arial"/>
                <w:b/>
                <w:sz w:val="20"/>
                <w:szCs w:val="20"/>
                <w:lang w:val="fr-FR"/>
              </w:rPr>
              <w:t>Samedi 5 juin</w:t>
            </w:r>
          </w:p>
          <w:p w:rsidR="00D27D83" w:rsidRPr="00D27D83" w:rsidRDefault="00D27D83" w:rsidP="00E376CA">
            <w:pPr>
              <w:rPr>
                <w:rFonts w:ascii="Arial" w:hAnsi="Arial" w:cs="Arial"/>
                <w:sz w:val="20"/>
                <w:szCs w:val="20"/>
                <w:lang w:val="fr-FR"/>
              </w:rPr>
            </w:pPr>
            <w:r w:rsidRPr="00D27D83">
              <w:rPr>
                <w:rFonts w:ascii="Arial" w:hAnsi="Arial" w:cs="Arial"/>
                <w:sz w:val="20"/>
                <w:szCs w:val="20"/>
                <w:lang w:val="fr-FR"/>
              </w:rPr>
              <w:t>ABC</w:t>
            </w:r>
          </w:p>
          <w:p w:rsidR="00D27D83" w:rsidRPr="00D27D83" w:rsidRDefault="00D27D83" w:rsidP="00E376CA">
            <w:pPr>
              <w:rPr>
                <w:rFonts w:ascii="Arial" w:hAnsi="Arial" w:cs="Arial"/>
                <w:b/>
                <w:sz w:val="20"/>
                <w:szCs w:val="20"/>
                <w:lang w:val="fr-FR"/>
              </w:rPr>
            </w:pPr>
            <w:r w:rsidRPr="00D27D83">
              <w:rPr>
                <w:rFonts w:ascii="Arial" w:hAnsi="Arial" w:cs="Arial"/>
                <w:b/>
                <w:sz w:val="20"/>
                <w:szCs w:val="20"/>
                <w:lang w:val="fr-FR"/>
              </w:rPr>
              <w:t>15h00</w:t>
            </w:r>
          </w:p>
          <w:p w:rsidR="00D27D83" w:rsidRPr="00F00B83" w:rsidRDefault="008E5615" w:rsidP="00C02791">
            <w:pPr>
              <w:pStyle w:val="yiv9186210713ydp6eb92812msonormal"/>
              <w:shd w:val="clear" w:color="auto" w:fill="FFFFFF"/>
              <w:spacing w:before="0" w:beforeAutospacing="0" w:after="0" w:afterAutospacing="0"/>
              <w:jc w:val="right"/>
              <w:rPr>
                <w:rFonts w:ascii="Arial" w:hAnsi="Arial" w:cs="Arial"/>
                <w:i/>
                <w:sz w:val="20"/>
                <w:szCs w:val="20"/>
              </w:rPr>
            </w:pPr>
            <w:r w:rsidRPr="00F00B83">
              <w:rPr>
                <w:rFonts w:ascii="Arial" w:hAnsi="Arial" w:cs="Arial"/>
                <w:b/>
                <w:i/>
                <w:sz w:val="20"/>
                <w:szCs w:val="20"/>
              </w:rPr>
              <w:t>Inédit</w:t>
            </w:r>
          </w:p>
          <w:p w:rsidR="00D27D83" w:rsidRPr="00D27D83" w:rsidRDefault="00D27D83" w:rsidP="00E376CA">
            <w:pPr>
              <w:rPr>
                <w:rFonts w:ascii="Arial" w:hAnsi="Arial" w:cs="Arial"/>
                <w:color w:val="FF0000"/>
                <w:sz w:val="20"/>
                <w:szCs w:val="20"/>
                <w:lang w:val="fr-FR"/>
              </w:rPr>
            </w:pPr>
          </w:p>
          <w:p w:rsidR="00D27D83" w:rsidRPr="00D27D83" w:rsidRDefault="00D27D83" w:rsidP="00E376CA">
            <w:pPr>
              <w:rPr>
                <w:rFonts w:ascii="Arial" w:hAnsi="Arial" w:cs="Arial"/>
                <w:sz w:val="20"/>
                <w:szCs w:val="20"/>
                <w:lang w:val="fr-FR"/>
              </w:rPr>
            </w:pPr>
          </w:p>
        </w:tc>
        <w:tc>
          <w:tcPr>
            <w:tcW w:w="12332" w:type="dxa"/>
          </w:tcPr>
          <w:p w:rsidR="00D27D83" w:rsidRPr="00D27D83" w:rsidRDefault="00D27D83" w:rsidP="0030509D">
            <w:pPr>
              <w:spacing w:before="120"/>
              <w:rPr>
                <w:rFonts w:ascii="Arial" w:hAnsi="Arial" w:cs="Arial"/>
                <w:b/>
                <w:i/>
                <w:sz w:val="20"/>
                <w:szCs w:val="20"/>
                <w:lang w:val="fr-FR"/>
              </w:rPr>
            </w:pPr>
            <w:r w:rsidRPr="00D27D83">
              <w:rPr>
                <w:rFonts w:ascii="Arial" w:hAnsi="Arial" w:cs="Arial"/>
                <w:b/>
                <w:sz w:val="20"/>
                <w:szCs w:val="20"/>
                <w:lang w:val="fr-FR"/>
              </w:rPr>
              <w:t>Pour une nouvelle Séville</w:t>
            </w:r>
            <w:r w:rsidRPr="00D27D83">
              <w:rPr>
                <w:rFonts w:ascii="Arial" w:hAnsi="Arial" w:cs="Arial"/>
                <w:b/>
                <w:i/>
                <w:sz w:val="20"/>
                <w:szCs w:val="20"/>
                <w:lang w:val="fr-FR"/>
              </w:rPr>
              <w:t xml:space="preserve"> </w:t>
            </w:r>
          </w:p>
          <w:p w:rsidR="00D27D83" w:rsidRPr="00D27D83" w:rsidRDefault="00D27D83" w:rsidP="00E376CA">
            <w:pPr>
              <w:rPr>
                <w:rFonts w:ascii="Arial" w:hAnsi="Arial" w:cs="Arial"/>
                <w:b/>
                <w:i/>
                <w:sz w:val="20"/>
                <w:szCs w:val="20"/>
                <w:lang w:val="fr-FR"/>
              </w:rPr>
            </w:pPr>
            <w:r w:rsidRPr="00D27D83">
              <w:rPr>
                <w:rFonts w:ascii="Arial" w:hAnsi="Arial" w:cs="Arial"/>
                <w:sz w:val="20"/>
                <w:szCs w:val="20"/>
                <w:lang w:val="fr-FR"/>
              </w:rPr>
              <w:t xml:space="preserve">Kathy Wazana - Documentaire - 2014 - Canada, Maroc </w:t>
            </w:r>
            <w:r w:rsidRPr="00D27D83">
              <w:rPr>
                <w:rFonts w:ascii="Arial" w:hAnsi="Arial" w:cs="Arial"/>
                <w:color w:val="002060"/>
                <w:sz w:val="20"/>
                <w:szCs w:val="20"/>
                <w:lang w:val="fr-FR"/>
              </w:rPr>
              <w:t xml:space="preserve">- </w:t>
            </w:r>
            <w:r w:rsidRPr="00D27D83">
              <w:rPr>
                <w:rFonts w:ascii="Arial" w:hAnsi="Arial" w:cs="Arial"/>
                <w:sz w:val="20"/>
                <w:szCs w:val="20"/>
                <w:lang w:val="fr-FR"/>
              </w:rPr>
              <w:t>74 min.</w:t>
            </w:r>
          </w:p>
          <w:p w:rsidR="00D27D83" w:rsidRPr="00D27D83" w:rsidRDefault="00D27D83" w:rsidP="002C777B">
            <w:pPr>
              <w:pStyle w:val="ydp2a8362f3msonormal"/>
              <w:spacing w:before="0" w:beforeAutospacing="0" w:after="0" w:afterAutospacing="0"/>
              <w:ind w:left="283"/>
              <w:rPr>
                <w:rFonts w:ascii="Arial" w:hAnsi="Arial" w:cs="Arial"/>
                <w:color w:val="000000"/>
                <w:sz w:val="20"/>
                <w:szCs w:val="20"/>
              </w:rPr>
            </w:pPr>
            <w:r w:rsidRPr="00D27D83">
              <w:rPr>
                <w:rFonts w:ascii="Arial" w:hAnsi="Arial" w:cs="Arial"/>
                <w:color w:val="000000"/>
                <w:sz w:val="20"/>
                <w:szCs w:val="20"/>
              </w:rPr>
              <w:t xml:space="preserve">Enquête historique et film d'essai poétique et musical sur l'identité de Juif Arabe. Ce documentaire explore les circonstances qui ont mené à l'exode des Juifs du Maroc, exode inextricablement lié à la Partition de la Palestine, et à l'exil et la dépossession du peuple palestinien. </w:t>
            </w:r>
          </w:p>
          <w:p w:rsidR="00D27D83" w:rsidRPr="00FA56AE" w:rsidRDefault="00D27D83" w:rsidP="002C777B">
            <w:pPr>
              <w:pStyle w:val="ydp2a8362f3msonormal"/>
              <w:spacing w:before="0" w:beforeAutospacing="0" w:after="0" w:afterAutospacing="0"/>
              <w:ind w:left="283"/>
              <w:rPr>
                <w:rFonts w:ascii="Arial" w:hAnsi="Arial" w:cs="Arial"/>
                <w:i/>
                <w:sz w:val="20"/>
                <w:szCs w:val="20"/>
              </w:rPr>
            </w:pPr>
            <w:r w:rsidRPr="00FA56AE">
              <w:rPr>
                <w:rFonts w:ascii="Arial" w:eastAsia="Times New Roman" w:hAnsi="Arial" w:cs="Arial"/>
                <w:i/>
                <w:sz w:val="20"/>
                <w:szCs w:val="20"/>
                <w:shd w:val="clear" w:color="auto" w:fill="FFFFFF"/>
              </w:rPr>
              <w:t>En présence de Saïd Benjelloun</w:t>
            </w:r>
          </w:p>
        </w:tc>
      </w:tr>
      <w:tr w:rsidR="00D27D83" w:rsidRPr="00A65ABE" w:rsidTr="00BF6980">
        <w:tc>
          <w:tcPr>
            <w:tcW w:w="2411" w:type="dxa"/>
            <w:tcBorders>
              <w:bottom w:val="single" w:sz="4" w:space="0" w:color="auto"/>
            </w:tcBorders>
          </w:tcPr>
          <w:p w:rsidR="00D27D83" w:rsidRPr="00FA7D18" w:rsidRDefault="00D27D83" w:rsidP="00E07817">
            <w:pPr>
              <w:rPr>
                <w:rFonts w:ascii="Arial" w:hAnsi="Arial" w:cs="Arial"/>
                <w:b/>
                <w:sz w:val="20"/>
                <w:szCs w:val="20"/>
                <w:lang w:val="fr-FR"/>
              </w:rPr>
            </w:pPr>
            <w:r w:rsidRPr="00FA7D18">
              <w:rPr>
                <w:rFonts w:ascii="Arial" w:hAnsi="Arial" w:cs="Arial"/>
                <w:b/>
                <w:sz w:val="20"/>
                <w:szCs w:val="20"/>
                <w:lang w:val="fr-FR"/>
              </w:rPr>
              <w:lastRenderedPageBreak/>
              <w:t xml:space="preserve">Samedi 5 juin </w:t>
            </w:r>
          </w:p>
          <w:p w:rsidR="00D27D83" w:rsidRPr="00D27D83" w:rsidRDefault="00D27D83" w:rsidP="00E07817">
            <w:pPr>
              <w:rPr>
                <w:rFonts w:ascii="Arial" w:hAnsi="Arial" w:cs="Arial"/>
                <w:sz w:val="20"/>
                <w:szCs w:val="20"/>
                <w:lang w:val="fr-FR"/>
              </w:rPr>
            </w:pPr>
            <w:r w:rsidRPr="00D27D83">
              <w:rPr>
                <w:rFonts w:ascii="Arial" w:hAnsi="Arial" w:cs="Arial"/>
                <w:sz w:val="20"/>
                <w:szCs w:val="20"/>
                <w:lang w:val="fr-FR"/>
              </w:rPr>
              <w:t>Cratère</w:t>
            </w:r>
          </w:p>
          <w:p w:rsidR="00D27D83" w:rsidRPr="00D27D83" w:rsidRDefault="00D27D83" w:rsidP="00E07817">
            <w:pPr>
              <w:rPr>
                <w:rFonts w:ascii="Arial" w:hAnsi="Arial" w:cs="Arial"/>
                <w:b/>
                <w:sz w:val="20"/>
                <w:szCs w:val="20"/>
                <w:lang w:val="fr-FR"/>
              </w:rPr>
            </w:pPr>
            <w:r w:rsidRPr="00D27D83">
              <w:rPr>
                <w:rFonts w:ascii="Arial" w:hAnsi="Arial" w:cs="Arial"/>
                <w:b/>
                <w:sz w:val="20"/>
                <w:szCs w:val="20"/>
                <w:lang w:val="fr-FR"/>
              </w:rPr>
              <w:t>18h30</w:t>
            </w:r>
          </w:p>
          <w:p w:rsidR="00F00B83" w:rsidRDefault="00F00B83" w:rsidP="00E07817">
            <w:pPr>
              <w:rPr>
                <w:rFonts w:ascii="Arial" w:hAnsi="Arial" w:cs="Arial"/>
                <w:color w:val="FF0000"/>
                <w:sz w:val="20"/>
                <w:szCs w:val="20"/>
                <w:lang w:val="fr-FR"/>
              </w:rPr>
            </w:pPr>
          </w:p>
          <w:p w:rsidR="00F00B83" w:rsidRPr="00F00B83" w:rsidRDefault="00F00B83" w:rsidP="00F00B83">
            <w:pPr>
              <w:jc w:val="right"/>
              <w:rPr>
                <w:rFonts w:ascii="Arial" w:hAnsi="Arial" w:cs="Arial"/>
                <w:b/>
                <w:i/>
                <w:sz w:val="20"/>
                <w:szCs w:val="20"/>
                <w:lang w:val="fr-FR"/>
              </w:rPr>
            </w:pPr>
            <w:r w:rsidRPr="00F00B83">
              <w:rPr>
                <w:rFonts w:ascii="Arial" w:hAnsi="Arial" w:cs="Arial"/>
                <w:b/>
                <w:i/>
                <w:sz w:val="20"/>
                <w:szCs w:val="20"/>
                <w:lang w:val="fr-FR"/>
              </w:rPr>
              <w:t>Inédit</w:t>
            </w:r>
            <w:r>
              <w:rPr>
                <w:rFonts w:ascii="Arial" w:hAnsi="Arial" w:cs="Arial"/>
                <w:b/>
                <w:i/>
                <w:sz w:val="20"/>
                <w:szCs w:val="20"/>
                <w:lang w:val="fr-FR"/>
              </w:rPr>
              <w:t>s</w:t>
            </w:r>
          </w:p>
          <w:p w:rsidR="00D27D83" w:rsidRPr="00D27D83" w:rsidRDefault="00D27D83" w:rsidP="00E07817">
            <w:pPr>
              <w:rPr>
                <w:rFonts w:ascii="Arial" w:hAnsi="Arial" w:cs="Arial"/>
                <w:sz w:val="20"/>
                <w:szCs w:val="20"/>
                <w:lang w:val="fr-FR"/>
              </w:rPr>
            </w:pPr>
          </w:p>
        </w:tc>
        <w:tc>
          <w:tcPr>
            <w:tcW w:w="12332" w:type="dxa"/>
            <w:tcBorders>
              <w:bottom w:val="single" w:sz="4" w:space="0" w:color="auto"/>
            </w:tcBorders>
          </w:tcPr>
          <w:p w:rsidR="00D27D83" w:rsidRPr="00D27D83" w:rsidRDefault="00D27D83" w:rsidP="0030509D">
            <w:pPr>
              <w:pStyle w:val="Paragraphedeliste"/>
              <w:spacing w:before="120"/>
              <w:ind w:left="0"/>
              <w:rPr>
                <w:rFonts w:ascii="Arial" w:hAnsi="Arial" w:cs="Arial"/>
                <w:sz w:val="20"/>
                <w:szCs w:val="20"/>
              </w:rPr>
            </w:pPr>
            <w:r w:rsidRPr="00D27D83">
              <w:rPr>
                <w:rFonts w:ascii="Arial" w:hAnsi="Arial" w:cs="Arial"/>
                <w:b/>
                <w:sz w:val="20"/>
                <w:szCs w:val="20"/>
              </w:rPr>
              <w:t>The Bell Tolls</w:t>
            </w:r>
          </w:p>
          <w:p w:rsidR="00D27D83" w:rsidRPr="00D27D83" w:rsidRDefault="00D27D83" w:rsidP="00D27D83">
            <w:pPr>
              <w:pStyle w:val="Paragraphedeliste"/>
              <w:ind w:left="0"/>
              <w:rPr>
                <w:rFonts w:ascii="Arial" w:hAnsi="Arial" w:cs="Arial"/>
                <w:color w:val="000000"/>
                <w:sz w:val="20"/>
                <w:szCs w:val="20"/>
                <w:shd w:val="clear" w:color="auto" w:fill="FFFFFF"/>
              </w:rPr>
            </w:pPr>
            <w:r w:rsidRPr="00D27D83">
              <w:rPr>
                <w:rFonts w:ascii="Arial" w:hAnsi="Arial" w:cs="Arial"/>
                <w:sz w:val="20"/>
                <w:szCs w:val="20"/>
              </w:rPr>
              <w:t xml:space="preserve">Eli Rezik - Fiction- Palestine - 24 min. </w:t>
            </w:r>
          </w:p>
          <w:p w:rsidR="00D27D83" w:rsidRDefault="00D27D83" w:rsidP="00D76780">
            <w:pPr>
              <w:pStyle w:val="Paragraphedeliste"/>
              <w:ind w:left="317"/>
              <w:rPr>
                <w:rFonts w:ascii="Arial" w:hAnsi="Arial" w:cs="Arial"/>
                <w:color w:val="000000"/>
                <w:sz w:val="20"/>
                <w:szCs w:val="20"/>
                <w:shd w:val="clear" w:color="auto" w:fill="FFFFFF"/>
                <w:lang w:val="fr-FR"/>
              </w:rPr>
            </w:pPr>
            <w:r w:rsidRPr="00D27D83">
              <w:rPr>
                <w:rFonts w:ascii="Arial" w:hAnsi="Arial" w:cs="Arial"/>
                <w:color w:val="000000"/>
                <w:sz w:val="20"/>
                <w:szCs w:val="20"/>
                <w:shd w:val="clear" w:color="auto" w:fill="FFFFFF"/>
                <w:lang w:val="fr-FR"/>
              </w:rPr>
              <w:t>Élias est un enfant de 10 ans plutôt réservé, qui vit avec ses grands-parents, un prêtre et une femme mentalement instable. Des événements douloureux emplissent d’amertume la vie du jeune garçon, qui ne veut pas être séparé de sa grand-mère</w:t>
            </w:r>
          </w:p>
          <w:p w:rsidR="00D27D83" w:rsidRPr="00F00B83" w:rsidRDefault="00D27D83" w:rsidP="00D27D83">
            <w:pPr>
              <w:pStyle w:val="Paragraphedeliste"/>
              <w:ind w:left="317"/>
              <w:rPr>
                <w:rFonts w:ascii="Arial" w:hAnsi="Arial" w:cs="Arial"/>
                <w:b/>
                <w:sz w:val="20"/>
                <w:szCs w:val="20"/>
                <w:shd w:val="clear" w:color="auto" w:fill="FFFFFF"/>
                <w:lang w:val="fr-FR"/>
              </w:rPr>
            </w:pPr>
          </w:p>
          <w:p w:rsidR="00D27D83" w:rsidRPr="00F00B83" w:rsidRDefault="00D27D83" w:rsidP="00D27D83">
            <w:pPr>
              <w:pStyle w:val="Paragraphedeliste"/>
              <w:ind w:left="0"/>
              <w:rPr>
                <w:rFonts w:ascii="Arial" w:hAnsi="Arial" w:cs="Arial"/>
                <w:i/>
                <w:sz w:val="20"/>
                <w:szCs w:val="20"/>
                <w:lang w:val="fr-FR"/>
              </w:rPr>
            </w:pPr>
            <w:r w:rsidRPr="00F00B83">
              <w:rPr>
                <w:rFonts w:ascii="Arial" w:hAnsi="Arial" w:cs="Arial"/>
                <w:b/>
                <w:sz w:val="20"/>
                <w:szCs w:val="20"/>
                <w:lang w:val="fr-FR"/>
              </w:rPr>
              <w:t>Hakawati, les derniers conteurs</w:t>
            </w:r>
          </w:p>
          <w:p w:rsidR="00D27D83" w:rsidRPr="00F00B83" w:rsidRDefault="00D27D83" w:rsidP="00D27D83">
            <w:pPr>
              <w:pStyle w:val="Paragraphedeliste"/>
              <w:ind w:left="0"/>
              <w:rPr>
                <w:rFonts w:ascii="Arial" w:hAnsi="Arial" w:cs="Arial"/>
                <w:sz w:val="20"/>
                <w:szCs w:val="20"/>
                <w:lang w:val="fr-FR"/>
              </w:rPr>
            </w:pPr>
            <w:r w:rsidRPr="00F00B83">
              <w:rPr>
                <w:rFonts w:ascii="Arial" w:hAnsi="Arial" w:cs="Arial"/>
                <w:i/>
                <w:sz w:val="20"/>
                <w:szCs w:val="20"/>
                <w:lang w:val="fr-FR"/>
              </w:rPr>
              <w:t xml:space="preserve"> </w:t>
            </w:r>
            <w:r w:rsidRPr="00F00B83">
              <w:rPr>
                <w:rFonts w:ascii="Arial" w:hAnsi="Arial" w:cs="Arial"/>
                <w:sz w:val="20"/>
                <w:szCs w:val="20"/>
                <w:lang w:val="fr-FR"/>
              </w:rPr>
              <w:t>Karim Dridi et Julien Gaertner - Documentaire - 2018 - France - 52 min.</w:t>
            </w:r>
          </w:p>
          <w:p w:rsidR="00D27D83" w:rsidRPr="00F00B83" w:rsidRDefault="00D27D83" w:rsidP="00DD2475">
            <w:pPr>
              <w:tabs>
                <w:tab w:val="left" w:pos="742"/>
              </w:tabs>
              <w:ind w:left="317"/>
              <w:jc w:val="both"/>
              <w:rPr>
                <w:rFonts w:ascii="Arial" w:eastAsia="Times New Roman" w:hAnsi="Arial" w:cs="Arial"/>
                <w:sz w:val="20"/>
                <w:szCs w:val="20"/>
                <w:shd w:val="clear" w:color="auto" w:fill="FFFFFF"/>
                <w:lang w:val="fr-FR" w:eastAsia="fr-FR"/>
              </w:rPr>
            </w:pPr>
            <w:r w:rsidRPr="00F00B83">
              <w:rPr>
                <w:rFonts w:ascii="Arial" w:eastAsia="Times New Roman" w:hAnsi="Arial" w:cs="Arial"/>
                <w:sz w:val="20"/>
                <w:szCs w:val="20"/>
                <w:shd w:val="clear" w:color="auto" w:fill="FFFFFF"/>
                <w:lang w:val="fr-FR" w:eastAsia="fr-FR"/>
              </w:rPr>
              <w:t>Malgré les réticences de leurs enfants, Radi et Mounira, un couple de marionnettistes de 65 ans, partent en tournée entre Israël et Palestine à bord de leur camionnette d’un autre âge. Ils sont exténués de devoir monter et démonter la scène, de jouer trois spectacles à la suite devant des centaines d’enfants déchaînés, sous un ciel brûlant. Perdus dans Jéricho, effrayés par les bombes qui tombent près de Majd Al Shams, déstabilisés par les enfants bédouins du Néguev incapables de déterminer leur propre identité, ils ne savent plus si leur mission est encore pertinente. Sauvegarder l’identité de leur peuple à travers leurs spectacles, mais à quel prix ?</w:t>
            </w:r>
          </w:p>
          <w:p w:rsidR="00D27D83" w:rsidRPr="00FA56AE" w:rsidRDefault="00D27D83" w:rsidP="00FA7D18">
            <w:pPr>
              <w:tabs>
                <w:tab w:val="left" w:pos="742"/>
              </w:tabs>
              <w:ind w:left="317"/>
              <w:jc w:val="both"/>
              <w:rPr>
                <w:rFonts w:ascii="Arial" w:eastAsia="Times New Roman" w:hAnsi="Arial" w:cs="Arial"/>
                <w:i/>
                <w:sz w:val="20"/>
                <w:szCs w:val="20"/>
                <w:lang w:val="fr-FR" w:eastAsia="fr-FR"/>
              </w:rPr>
            </w:pPr>
            <w:r w:rsidRPr="00FA56AE">
              <w:rPr>
                <w:rFonts w:ascii="Arial" w:hAnsi="Arial" w:cs="Arial"/>
                <w:i/>
                <w:sz w:val="20"/>
                <w:szCs w:val="20"/>
                <w:lang w:val="fr-FR"/>
              </w:rPr>
              <w:t>Présenté par un membre de l'équipe de Ciné-Palestine</w:t>
            </w:r>
          </w:p>
        </w:tc>
      </w:tr>
    </w:tbl>
    <w:p w:rsidR="00B60005" w:rsidRPr="00D27D83" w:rsidRDefault="00D27D83" w:rsidP="00D27D83">
      <w:pPr>
        <w:jc w:val="center"/>
        <w:rPr>
          <w:rFonts w:ascii="Arial" w:hAnsi="Arial" w:cs="Arial"/>
          <w:b/>
          <w:sz w:val="28"/>
          <w:szCs w:val="28"/>
          <w:lang w:val="fr-FR"/>
        </w:rPr>
      </w:pPr>
      <w:r>
        <w:rPr>
          <w:rFonts w:ascii="Arial" w:hAnsi="Arial" w:cs="Arial"/>
          <w:b/>
          <w:sz w:val="28"/>
          <w:szCs w:val="28"/>
          <w:lang w:val="fr-FR"/>
        </w:rPr>
        <w:t xml:space="preserve">REGION </w:t>
      </w:r>
      <w:r w:rsidR="00315ED1">
        <w:rPr>
          <w:rFonts w:ascii="Arial" w:hAnsi="Arial" w:cs="Arial"/>
          <w:b/>
          <w:sz w:val="28"/>
          <w:szCs w:val="28"/>
          <w:lang w:val="fr-FR"/>
        </w:rPr>
        <w:t xml:space="preserve">- </w:t>
      </w:r>
      <w:r>
        <w:rPr>
          <w:rFonts w:ascii="Arial" w:hAnsi="Arial" w:cs="Arial"/>
          <w:b/>
          <w:sz w:val="28"/>
          <w:szCs w:val="28"/>
          <w:lang w:val="fr-FR"/>
        </w:rPr>
        <w:t>3&gt;6 JUIN</w:t>
      </w:r>
    </w:p>
    <w:tbl>
      <w:tblPr>
        <w:tblStyle w:val="Grilledutableau"/>
        <w:tblW w:w="14567" w:type="dxa"/>
        <w:tblLayout w:type="fixed"/>
        <w:tblLook w:val="04A0"/>
      </w:tblPr>
      <w:tblGrid>
        <w:gridCol w:w="2235"/>
        <w:gridCol w:w="12332"/>
      </w:tblGrid>
      <w:tr w:rsidR="00D27D83" w:rsidRPr="00A65ABE" w:rsidTr="00BF6980">
        <w:tc>
          <w:tcPr>
            <w:tcW w:w="2235" w:type="dxa"/>
            <w:tcBorders>
              <w:top w:val="single" w:sz="4" w:space="0" w:color="auto"/>
            </w:tcBorders>
          </w:tcPr>
          <w:p w:rsidR="00D27D83" w:rsidRPr="00F00B83" w:rsidRDefault="00D27D83" w:rsidP="00E07817">
            <w:pPr>
              <w:rPr>
                <w:rFonts w:ascii="Arial" w:hAnsi="Arial" w:cs="Arial"/>
                <w:b/>
                <w:sz w:val="20"/>
                <w:szCs w:val="20"/>
                <w:lang w:val="fr-FR"/>
              </w:rPr>
            </w:pPr>
            <w:r w:rsidRPr="00F00B83">
              <w:rPr>
                <w:rFonts w:ascii="Arial" w:hAnsi="Arial" w:cs="Arial"/>
                <w:b/>
                <w:sz w:val="20"/>
                <w:szCs w:val="20"/>
                <w:lang w:val="fr-FR"/>
              </w:rPr>
              <w:t xml:space="preserve">Jeudi 3 juin </w:t>
            </w:r>
          </w:p>
          <w:p w:rsidR="00D27D83" w:rsidRPr="00F00B83" w:rsidRDefault="00D27D83" w:rsidP="00E07817">
            <w:pPr>
              <w:rPr>
                <w:rFonts w:ascii="Arial" w:hAnsi="Arial" w:cs="Arial"/>
                <w:sz w:val="20"/>
                <w:szCs w:val="20"/>
                <w:lang w:val="fr-FR"/>
              </w:rPr>
            </w:pPr>
            <w:r w:rsidRPr="00F00B83">
              <w:rPr>
                <w:rFonts w:ascii="Arial" w:hAnsi="Arial" w:cs="Arial"/>
                <w:sz w:val="20"/>
                <w:szCs w:val="20"/>
                <w:lang w:val="fr-FR"/>
              </w:rPr>
              <w:t>AUCAMVILLE</w:t>
            </w:r>
          </w:p>
          <w:p w:rsidR="00D27D83" w:rsidRPr="00F00B83" w:rsidRDefault="00D27D83" w:rsidP="00E07817">
            <w:pPr>
              <w:rPr>
                <w:rFonts w:ascii="Arial" w:hAnsi="Arial" w:cs="Arial"/>
                <w:sz w:val="20"/>
                <w:szCs w:val="20"/>
                <w:lang w:val="fr-FR"/>
              </w:rPr>
            </w:pPr>
            <w:r w:rsidRPr="00F00B83">
              <w:rPr>
                <w:rFonts w:ascii="Arial" w:hAnsi="Arial" w:cs="Arial"/>
                <w:sz w:val="20"/>
                <w:szCs w:val="20"/>
                <w:lang w:val="fr-FR"/>
              </w:rPr>
              <w:t>Cinéma Jean-Marais</w:t>
            </w:r>
          </w:p>
          <w:p w:rsidR="00D27D83" w:rsidRPr="00F00B83" w:rsidRDefault="00D27D83" w:rsidP="00E07817">
            <w:pPr>
              <w:rPr>
                <w:rFonts w:ascii="Arial" w:hAnsi="Arial" w:cs="Arial"/>
                <w:b/>
                <w:sz w:val="20"/>
                <w:szCs w:val="20"/>
                <w:lang w:val="fr-FR"/>
              </w:rPr>
            </w:pPr>
            <w:r w:rsidRPr="00F00B83">
              <w:rPr>
                <w:rFonts w:ascii="Arial" w:hAnsi="Arial" w:cs="Arial"/>
                <w:b/>
                <w:sz w:val="20"/>
                <w:szCs w:val="20"/>
                <w:lang w:val="fr-FR"/>
              </w:rPr>
              <w:t>18h30</w:t>
            </w:r>
          </w:p>
          <w:p w:rsidR="00D27D83" w:rsidRPr="00F00B83" w:rsidRDefault="00D27D83" w:rsidP="00C02791">
            <w:pPr>
              <w:jc w:val="right"/>
              <w:rPr>
                <w:rFonts w:ascii="Arial" w:hAnsi="Arial" w:cs="Arial"/>
                <w:b/>
                <w:i/>
                <w:sz w:val="20"/>
                <w:szCs w:val="20"/>
                <w:lang w:val="fr-FR"/>
              </w:rPr>
            </w:pPr>
            <w:r w:rsidRPr="00F00B83">
              <w:rPr>
                <w:rFonts w:ascii="Arial" w:hAnsi="Arial" w:cs="Arial"/>
                <w:b/>
                <w:i/>
                <w:sz w:val="20"/>
                <w:szCs w:val="20"/>
                <w:lang w:val="fr-FR"/>
              </w:rPr>
              <w:t xml:space="preserve">Avant Première </w:t>
            </w:r>
          </w:p>
          <w:p w:rsidR="00D27D83" w:rsidRPr="00F00B83" w:rsidRDefault="00D27D83" w:rsidP="00E07817">
            <w:pPr>
              <w:rPr>
                <w:rFonts w:ascii="Arial" w:hAnsi="Arial" w:cs="Arial"/>
                <w:sz w:val="20"/>
                <w:szCs w:val="20"/>
                <w:lang w:val="fr-FR"/>
              </w:rPr>
            </w:pPr>
          </w:p>
        </w:tc>
        <w:tc>
          <w:tcPr>
            <w:tcW w:w="12332" w:type="dxa"/>
            <w:tcBorders>
              <w:top w:val="single" w:sz="4" w:space="0" w:color="auto"/>
            </w:tcBorders>
          </w:tcPr>
          <w:p w:rsidR="00FA7D18" w:rsidRPr="00F00B83" w:rsidRDefault="00FA7D18" w:rsidP="00D76780">
            <w:pPr>
              <w:rPr>
                <w:rFonts w:ascii="Arial" w:hAnsi="Arial" w:cs="Arial"/>
                <w:b/>
                <w:sz w:val="20"/>
                <w:szCs w:val="20"/>
                <w:lang w:val="fr-FR"/>
              </w:rPr>
            </w:pPr>
          </w:p>
          <w:p w:rsidR="00FA56AE" w:rsidRDefault="00FA56AE" w:rsidP="00D76780">
            <w:pPr>
              <w:rPr>
                <w:rFonts w:ascii="Arial" w:hAnsi="Arial" w:cs="Arial"/>
                <w:b/>
                <w:sz w:val="20"/>
                <w:szCs w:val="20"/>
                <w:lang w:val="fr-FR"/>
              </w:rPr>
            </w:pPr>
          </w:p>
          <w:p w:rsidR="00FA56AE" w:rsidRDefault="00FA56AE" w:rsidP="00D76780">
            <w:pPr>
              <w:rPr>
                <w:rFonts w:ascii="Arial" w:hAnsi="Arial" w:cs="Arial"/>
                <w:b/>
                <w:sz w:val="20"/>
                <w:szCs w:val="20"/>
                <w:lang w:val="fr-FR"/>
              </w:rPr>
            </w:pPr>
          </w:p>
          <w:p w:rsidR="00FA56AE" w:rsidRDefault="00FA56AE" w:rsidP="00D76780">
            <w:pPr>
              <w:rPr>
                <w:rFonts w:ascii="Arial" w:hAnsi="Arial" w:cs="Arial"/>
                <w:b/>
                <w:sz w:val="20"/>
                <w:szCs w:val="20"/>
                <w:lang w:val="fr-FR"/>
              </w:rPr>
            </w:pPr>
          </w:p>
          <w:p w:rsidR="00D27D83" w:rsidRPr="00F00B83" w:rsidRDefault="00D27D83" w:rsidP="00D76780">
            <w:pPr>
              <w:rPr>
                <w:rFonts w:ascii="Arial" w:hAnsi="Arial" w:cs="Arial"/>
                <w:sz w:val="20"/>
                <w:szCs w:val="20"/>
                <w:lang w:val="fr-FR"/>
              </w:rPr>
            </w:pPr>
            <w:r w:rsidRPr="00F00B83">
              <w:rPr>
                <w:rFonts w:ascii="Arial" w:hAnsi="Arial" w:cs="Arial"/>
                <w:b/>
                <w:sz w:val="20"/>
                <w:szCs w:val="20"/>
                <w:lang w:val="fr-FR"/>
              </w:rPr>
              <w:t>200 mètres</w:t>
            </w:r>
          </w:p>
          <w:p w:rsidR="00D27D83" w:rsidRPr="00F00B83" w:rsidRDefault="00D27D83" w:rsidP="00D76780">
            <w:pPr>
              <w:rPr>
                <w:rFonts w:ascii="Arial" w:hAnsi="Arial" w:cs="Arial"/>
                <w:sz w:val="20"/>
                <w:szCs w:val="20"/>
                <w:lang w:val="fr-FR"/>
              </w:rPr>
            </w:pPr>
            <w:r w:rsidRPr="00F00B83">
              <w:rPr>
                <w:rFonts w:ascii="Arial" w:hAnsi="Arial" w:cs="Arial"/>
                <w:sz w:val="20"/>
                <w:szCs w:val="20"/>
                <w:lang w:val="fr-FR"/>
              </w:rPr>
              <w:t xml:space="preserve">Ameen Nayfeh - Fiction - 2020 - </w:t>
            </w:r>
            <w:r w:rsidRPr="00F00B83">
              <w:rPr>
                <w:rFonts w:ascii="Arial" w:eastAsia="Times New Roman" w:hAnsi="Arial" w:cs="Arial"/>
                <w:kern w:val="36"/>
                <w:sz w:val="20"/>
                <w:szCs w:val="20"/>
                <w:lang w:val="fr-FR" w:eastAsia="fr-FR"/>
              </w:rPr>
              <w:t xml:space="preserve">Palestine, Jordanie, Qatar, Italie, Suède </w:t>
            </w:r>
            <w:r w:rsidRPr="00F00B83">
              <w:rPr>
                <w:rFonts w:ascii="Arial" w:hAnsi="Arial" w:cs="Arial"/>
                <w:sz w:val="20"/>
                <w:szCs w:val="20"/>
                <w:lang w:val="fr-FR"/>
              </w:rPr>
              <w:t>- 90 min.</w:t>
            </w:r>
          </w:p>
          <w:p w:rsidR="00D27D83" w:rsidRPr="00F00B83" w:rsidRDefault="00D27D83" w:rsidP="00D76780">
            <w:pPr>
              <w:ind w:left="317"/>
              <w:jc w:val="both"/>
              <w:rPr>
                <w:rFonts w:ascii="Arial" w:eastAsia="Times New Roman" w:hAnsi="Arial" w:cs="Arial"/>
                <w:sz w:val="20"/>
                <w:szCs w:val="20"/>
                <w:shd w:val="clear" w:color="auto" w:fill="FFFFFF"/>
                <w:lang w:val="fr-FR" w:eastAsia="fr-FR"/>
              </w:rPr>
            </w:pPr>
            <w:r w:rsidRPr="00F00B83">
              <w:rPr>
                <w:rFonts w:ascii="Arial" w:eastAsia="Times New Roman" w:hAnsi="Arial" w:cs="Arial"/>
                <w:sz w:val="20"/>
                <w:szCs w:val="20"/>
                <w:shd w:val="clear" w:color="auto" w:fill="FFFFFF"/>
                <w:lang w:val="fr-FR" w:eastAsia="fr-FR"/>
              </w:rPr>
              <w:t>Mustafa d’un côté, Salwa et les enfants de l’autre, une famille vit séparée de chaque côté du Mur israélien à seulement 200 mètres de distance. Ils résistent au quotidien avec toute la ruse et la tendresse nécessaire pour « vivre » comme tout le monde, quand un incident grave vient bouleverser cet équilibre éphémère. Pour retrouver son fils blessé de l’autre côté, le père se lance dans une odyssée à travers les checkpoints, passager d’un minibus clandestin où les destins de chacun se heurtent aux entraves les plus absurdes.</w:t>
            </w:r>
          </w:p>
          <w:p w:rsidR="00D27D83" w:rsidRPr="00FA56AE" w:rsidRDefault="00D27D83" w:rsidP="00402CD9">
            <w:pPr>
              <w:ind w:left="317"/>
              <w:jc w:val="both"/>
              <w:rPr>
                <w:rFonts w:ascii="Arial" w:hAnsi="Arial" w:cs="Arial"/>
                <w:i/>
                <w:sz w:val="20"/>
                <w:szCs w:val="20"/>
                <w:lang w:val="fr-FR"/>
              </w:rPr>
            </w:pPr>
            <w:r w:rsidRPr="00FA56AE">
              <w:rPr>
                <w:rFonts w:ascii="Arial" w:eastAsia="Times New Roman" w:hAnsi="Arial" w:cs="Arial"/>
                <w:i/>
                <w:sz w:val="20"/>
                <w:szCs w:val="20"/>
                <w:shd w:val="clear" w:color="auto" w:fill="FFFFFF"/>
                <w:lang w:val="fr-FR" w:eastAsia="fr-FR"/>
              </w:rPr>
              <w:t xml:space="preserve">En présence de Yasmin Haj </w:t>
            </w:r>
          </w:p>
        </w:tc>
      </w:tr>
      <w:tr w:rsidR="00D27D83" w:rsidRPr="00A65ABE" w:rsidTr="00BF6980">
        <w:tc>
          <w:tcPr>
            <w:tcW w:w="2235" w:type="dxa"/>
          </w:tcPr>
          <w:p w:rsidR="00D27D83" w:rsidRPr="00F00B83" w:rsidRDefault="00D27D83" w:rsidP="00E07817">
            <w:pPr>
              <w:rPr>
                <w:rFonts w:ascii="Arial" w:hAnsi="Arial" w:cs="Arial"/>
                <w:b/>
                <w:sz w:val="20"/>
                <w:szCs w:val="20"/>
                <w:lang w:val="fr-FR"/>
              </w:rPr>
            </w:pPr>
            <w:r w:rsidRPr="00F00B83">
              <w:rPr>
                <w:rFonts w:ascii="Arial" w:hAnsi="Arial" w:cs="Arial"/>
                <w:b/>
                <w:sz w:val="20"/>
                <w:szCs w:val="20"/>
                <w:lang w:val="fr-FR"/>
              </w:rPr>
              <w:t xml:space="preserve">Dimanche 6 juin </w:t>
            </w:r>
          </w:p>
          <w:p w:rsidR="00D27D83" w:rsidRPr="00F00B83" w:rsidRDefault="00D27D83" w:rsidP="00E07817">
            <w:pPr>
              <w:rPr>
                <w:rFonts w:ascii="Arial" w:hAnsi="Arial" w:cs="Arial"/>
                <w:sz w:val="20"/>
                <w:szCs w:val="20"/>
                <w:lang w:val="fr-FR"/>
              </w:rPr>
            </w:pPr>
            <w:r w:rsidRPr="00F00B83">
              <w:rPr>
                <w:rFonts w:ascii="Arial" w:hAnsi="Arial" w:cs="Arial"/>
                <w:sz w:val="20"/>
                <w:szCs w:val="20"/>
                <w:lang w:val="fr-FR"/>
              </w:rPr>
              <w:t>PRAYSSAC</w:t>
            </w:r>
          </w:p>
          <w:p w:rsidR="00D27D83" w:rsidRPr="00F00B83" w:rsidRDefault="00D27D83" w:rsidP="00E07817">
            <w:pPr>
              <w:rPr>
                <w:rFonts w:ascii="Arial" w:hAnsi="Arial" w:cs="Arial"/>
                <w:sz w:val="20"/>
                <w:szCs w:val="20"/>
                <w:lang w:val="fr-FR"/>
              </w:rPr>
            </w:pPr>
            <w:r w:rsidRPr="00F00B83">
              <w:rPr>
                <w:rFonts w:ascii="Arial" w:hAnsi="Arial" w:cs="Arial"/>
                <w:sz w:val="20"/>
                <w:szCs w:val="20"/>
                <w:lang w:val="fr-FR"/>
              </w:rPr>
              <w:t>Salle Louis Malle</w:t>
            </w:r>
          </w:p>
          <w:p w:rsidR="00D27D83" w:rsidRPr="00F00B83" w:rsidRDefault="00D27D83" w:rsidP="00E07817">
            <w:pPr>
              <w:rPr>
                <w:rFonts w:ascii="Arial" w:hAnsi="Arial" w:cs="Arial"/>
                <w:b/>
                <w:sz w:val="20"/>
                <w:szCs w:val="20"/>
              </w:rPr>
            </w:pPr>
            <w:r w:rsidRPr="00F00B83">
              <w:rPr>
                <w:rFonts w:ascii="Arial" w:hAnsi="Arial" w:cs="Arial"/>
                <w:b/>
                <w:sz w:val="20"/>
                <w:szCs w:val="20"/>
              </w:rPr>
              <w:t>17h00</w:t>
            </w:r>
          </w:p>
          <w:p w:rsidR="00D27D83" w:rsidRPr="00F00B83" w:rsidRDefault="00D27D83" w:rsidP="00C02791">
            <w:pPr>
              <w:jc w:val="right"/>
              <w:rPr>
                <w:rFonts w:ascii="Arial" w:hAnsi="Arial" w:cs="Arial"/>
                <w:b/>
                <w:i/>
                <w:sz w:val="20"/>
                <w:szCs w:val="20"/>
                <w:lang w:val="fr-FR"/>
              </w:rPr>
            </w:pPr>
            <w:r w:rsidRPr="00F00B83">
              <w:rPr>
                <w:rFonts w:ascii="Arial" w:hAnsi="Arial" w:cs="Arial"/>
                <w:b/>
                <w:i/>
                <w:sz w:val="20"/>
                <w:szCs w:val="20"/>
                <w:lang w:val="fr-FR"/>
              </w:rPr>
              <w:t xml:space="preserve">Avant Première </w:t>
            </w:r>
          </w:p>
          <w:p w:rsidR="00D27D83" w:rsidRPr="00F00B83" w:rsidRDefault="00D27D83" w:rsidP="00E07817">
            <w:pPr>
              <w:rPr>
                <w:rFonts w:ascii="Arial" w:hAnsi="Arial" w:cs="Arial"/>
                <w:sz w:val="20"/>
                <w:szCs w:val="20"/>
                <w:lang w:val="fr-FR"/>
              </w:rPr>
            </w:pPr>
          </w:p>
        </w:tc>
        <w:tc>
          <w:tcPr>
            <w:tcW w:w="12332" w:type="dxa"/>
          </w:tcPr>
          <w:p w:rsidR="00D27D83" w:rsidRPr="00F00B83" w:rsidRDefault="00D27D83" w:rsidP="00D76780">
            <w:pPr>
              <w:rPr>
                <w:rFonts w:ascii="Arial" w:hAnsi="Arial" w:cs="Arial"/>
                <w:b/>
                <w:sz w:val="20"/>
                <w:szCs w:val="20"/>
                <w:lang w:val="fr-FR"/>
              </w:rPr>
            </w:pPr>
          </w:p>
          <w:p w:rsidR="00FA56AE" w:rsidRDefault="00FA56AE" w:rsidP="002F7BA7">
            <w:pPr>
              <w:pStyle w:val="Paragraphedeliste"/>
              <w:ind w:left="0"/>
              <w:rPr>
                <w:rFonts w:ascii="Arial" w:hAnsi="Arial" w:cs="Arial"/>
                <w:b/>
                <w:sz w:val="20"/>
                <w:szCs w:val="20"/>
                <w:lang w:val="fr-FR"/>
              </w:rPr>
            </w:pPr>
          </w:p>
          <w:p w:rsidR="00FA56AE" w:rsidRDefault="00FA56AE" w:rsidP="002F7BA7">
            <w:pPr>
              <w:pStyle w:val="Paragraphedeliste"/>
              <w:ind w:left="0"/>
              <w:rPr>
                <w:rFonts w:ascii="Arial" w:hAnsi="Arial" w:cs="Arial"/>
                <w:b/>
                <w:sz w:val="20"/>
                <w:szCs w:val="20"/>
                <w:lang w:val="fr-FR"/>
              </w:rPr>
            </w:pPr>
          </w:p>
          <w:p w:rsidR="002F7BA7" w:rsidRPr="00F00B83" w:rsidRDefault="002F7BA7" w:rsidP="002F7BA7">
            <w:pPr>
              <w:pStyle w:val="Paragraphedeliste"/>
              <w:ind w:left="0"/>
              <w:rPr>
                <w:rFonts w:ascii="Arial" w:hAnsi="Arial" w:cs="Arial"/>
                <w:sz w:val="20"/>
                <w:szCs w:val="20"/>
                <w:lang w:val="fr-FR"/>
              </w:rPr>
            </w:pPr>
            <w:r w:rsidRPr="00F00B83">
              <w:rPr>
                <w:rFonts w:ascii="Arial" w:hAnsi="Arial" w:cs="Arial"/>
                <w:b/>
                <w:sz w:val="20"/>
                <w:szCs w:val="20"/>
                <w:lang w:val="fr-FR"/>
              </w:rPr>
              <w:t>200 mètres</w:t>
            </w:r>
            <w:r w:rsidRPr="00F00B83">
              <w:rPr>
                <w:rFonts w:ascii="Arial" w:hAnsi="Arial" w:cs="Arial"/>
                <w:sz w:val="20"/>
                <w:szCs w:val="20"/>
                <w:lang w:val="fr-FR"/>
              </w:rPr>
              <w:t xml:space="preserve"> </w:t>
            </w:r>
          </w:p>
          <w:p w:rsidR="002F7BA7" w:rsidRPr="00F00B83" w:rsidRDefault="002F7BA7" w:rsidP="002F7BA7">
            <w:pPr>
              <w:pStyle w:val="Paragraphedeliste"/>
              <w:ind w:left="0"/>
              <w:rPr>
                <w:rFonts w:ascii="Arial" w:hAnsi="Arial" w:cs="Arial"/>
                <w:sz w:val="20"/>
                <w:szCs w:val="20"/>
                <w:lang w:val="fr-FR"/>
              </w:rPr>
            </w:pPr>
            <w:r w:rsidRPr="00F00B83">
              <w:rPr>
                <w:rFonts w:ascii="Arial" w:hAnsi="Arial" w:cs="Arial"/>
                <w:sz w:val="20"/>
                <w:szCs w:val="20"/>
                <w:lang w:val="fr-FR"/>
              </w:rPr>
              <w:t xml:space="preserve">Ameen Nayfeh - Fiction - </w:t>
            </w:r>
            <w:r w:rsidRPr="00F00B83">
              <w:rPr>
                <w:rFonts w:ascii="Arial" w:hAnsi="Arial" w:cs="Arial"/>
                <w:sz w:val="20"/>
                <w:szCs w:val="20"/>
                <w:shd w:val="clear" w:color="auto" w:fill="FFFFFF"/>
                <w:lang w:val="fr-FR"/>
              </w:rPr>
              <w:t>VSTF</w:t>
            </w:r>
            <w:r w:rsidRPr="00F00B83">
              <w:rPr>
                <w:rFonts w:ascii="Arial" w:hAnsi="Arial" w:cs="Arial"/>
                <w:sz w:val="20"/>
                <w:szCs w:val="20"/>
                <w:lang w:val="fr-FR"/>
              </w:rPr>
              <w:t xml:space="preserve"> – 2020</w:t>
            </w:r>
          </w:p>
          <w:p w:rsidR="002F7BA7" w:rsidRPr="00F00B83" w:rsidRDefault="002F7BA7" w:rsidP="002F7BA7">
            <w:pPr>
              <w:pStyle w:val="Paragraphedeliste"/>
              <w:ind w:left="459"/>
              <w:rPr>
                <w:rFonts w:ascii="Arial" w:hAnsi="Arial" w:cs="Arial"/>
                <w:sz w:val="20"/>
                <w:szCs w:val="20"/>
                <w:lang w:val="fr-FR"/>
              </w:rPr>
            </w:pPr>
            <w:r w:rsidRPr="00F00B83">
              <w:rPr>
                <w:rFonts w:ascii="Arial" w:eastAsia="Times New Roman" w:hAnsi="Arial" w:cs="Arial"/>
                <w:kern w:val="36"/>
                <w:sz w:val="20"/>
                <w:szCs w:val="20"/>
                <w:lang w:val="fr-FR" w:eastAsia="fr-FR"/>
              </w:rPr>
              <w:t xml:space="preserve">Palestine, Jordanie, Qatar, Italie, Suède </w:t>
            </w:r>
            <w:r w:rsidRPr="00F00B83">
              <w:rPr>
                <w:rFonts w:ascii="Arial" w:hAnsi="Arial" w:cs="Arial"/>
                <w:sz w:val="20"/>
                <w:szCs w:val="20"/>
                <w:lang w:val="fr-FR"/>
              </w:rPr>
              <w:t>- 90 min.</w:t>
            </w:r>
          </w:p>
          <w:p w:rsidR="00D27D83" w:rsidRPr="00FA56AE" w:rsidRDefault="00D27D83" w:rsidP="00D76780">
            <w:pPr>
              <w:ind w:left="317"/>
              <w:rPr>
                <w:rFonts w:ascii="Arial" w:eastAsia="Times New Roman" w:hAnsi="Arial" w:cs="Arial"/>
                <w:i/>
                <w:sz w:val="20"/>
                <w:szCs w:val="20"/>
                <w:shd w:val="clear" w:color="auto" w:fill="FFFFFF"/>
                <w:lang w:val="fr-FR" w:eastAsia="fr-FR"/>
              </w:rPr>
            </w:pPr>
            <w:r w:rsidRPr="00FA56AE">
              <w:rPr>
                <w:rFonts w:ascii="Arial" w:eastAsia="Times New Roman" w:hAnsi="Arial" w:cs="Arial"/>
                <w:i/>
                <w:sz w:val="20"/>
                <w:szCs w:val="20"/>
                <w:shd w:val="clear" w:color="auto" w:fill="FFFFFF"/>
                <w:lang w:val="fr-FR" w:eastAsia="fr-FR"/>
              </w:rPr>
              <w:t xml:space="preserve">En présence de Yasmin Haj </w:t>
            </w:r>
            <w:r w:rsidR="008E5615" w:rsidRPr="00FA56AE">
              <w:rPr>
                <w:rFonts w:ascii="Arial" w:eastAsia="Times New Roman" w:hAnsi="Arial" w:cs="Arial"/>
                <w:i/>
                <w:sz w:val="20"/>
                <w:szCs w:val="20"/>
                <w:shd w:val="clear" w:color="auto" w:fill="FFFFFF"/>
                <w:lang w:val="fr-FR" w:eastAsia="fr-FR"/>
              </w:rPr>
              <w:t xml:space="preserve"> et</w:t>
            </w:r>
            <w:r w:rsidR="00BA0B7E" w:rsidRPr="00FA56AE">
              <w:rPr>
                <w:rFonts w:ascii="Arial" w:eastAsia="Times New Roman" w:hAnsi="Arial" w:cs="Arial"/>
                <w:i/>
                <w:sz w:val="20"/>
                <w:szCs w:val="20"/>
                <w:shd w:val="clear" w:color="auto" w:fill="FFFFFF"/>
                <w:lang w:val="fr-FR" w:eastAsia="fr-FR"/>
              </w:rPr>
              <w:t xml:space="preserve"> de</w:t>
            </w:r>
            <w:r w:rsidR="008E5615" w:rsidRPr="00FA56AE">
              <w:rPr>
                <w:rFonts w:ascii="Arial" w:eastAsia="Times New Roman" w:hAnsi="Arial" w:cs="Arial"/>
                <w:i/>
                <w:sz w:val="20"/>
                <w:szCs w:val="20"/>
                <w:shd w:val="clear" w:color="auto" w:fill="FFFFFF"/>
                <w:lang w:val="fr-FR" w:eastAsia="fr-FR"/>
              </w:rPr>
              <w:t xml:space="preserve"> Saleem  Albeik</w:t>
            </w:r>
          </w:p>
        </w:tc>
      </w:tr>
      <w:tr w:rsidR="00D27D83" w:rsidRPr="00D27D83" w:rsidTr="00BF6980">
        <w:tc>
          <w:tcPr>
            <w:tcW w:w="2235" w:type="dxa"/>
          </w:tcPr>
          <w:p w:rsidR="00D27D83" w:rsidRPr="00F00B83" w:rsidRDefault="00D27D83" w:rsidP="00143EE5">
            <w:pPr>
              <w:rPr>
                <w:rFonts w:ascii="Arial" w:hAnsi="Arial" w:cs="Arial"/>
                <w:b/>
                <w:sz w:val="20"/>
                <w:szCs w:val="20"/>
                <w:lang w:val="fr-FR"/>
              </w:rPr>
            </w:pPr>
            <w:r w:rsidRPr="00F00B83">
              <w:rPr>
                <w:rFonts w:ascii="Arial" w:hAnsi="Arial" w:cs="Arial"/>
                <w:b/>
                <w:sz w:val="20"/>
                <w:szCs w:val="20"/>
                <w:lang w:val="fr-FR"/>
              </w:rPr>
              <w:t>Dimanche 6 juin</w:t>
            </w:r>
          </w:p>
          <w:p w:rsidR="00D27D83" w:rsidRPr="00F00B83" w:rsidRDefault="00D27D83" w:rsidP="00E07817">
            <w:pPr>
              <w:rPr>
                <w:rFonts w:ascii="Arial" w:hAnsi="Arial" w:cs="Arial"/>
                <w:sz w:val="20"/>
                <w:szCs w:val="20"/>
                <w:lang w:val="fr-FR"/>
              </w:rPr>
            </w:pPr>
            <w:r w:rsidRPr="00F00B83">
              <w:rPr>
                <w:rFonts w:ascii="Arial" w:hAnsi="Arial" w:cs="Arial"/>
                <w:sz w:val="20"/>
                <w:szCs w:val="20"/>
                <w:lang w:val="fr-FR"/>
              </w:rPr>
              <w:t>TOURNEFEUILLE</w:t>
            </w:r>
          </w:p>
          <w:p w:rsidR="00D27D83" w:rsidRPr="00F00B83" w:rsidRDefault="00D27D83" w:rsidP="00E07817">
            <w:pPr>
              <w:rPr>
                <w:rFonts w:ascii="Arial" w:hAnsi="Arial" w:cs="Arial"/>
                <w:sz w:val="20"/>
                <w:szCs w:val="20"/>
                <w:lang w:val="fr-FR"/>
              </w:rPr>
            </w:pPr>
            <w:r w:rsidRPr="00F00B83">
              <w:rPr>
                <w:rFonts w:ascii="Arial" w:hAnsi="Arial" w:cs="Arial"/>
                <w:sz w:val="20"/>
                <w:szCs w:val="20"/>
                <w:lang w:val="fr-FR"/>
              </w:rPr>
              <w:t>Utopia</w:t>
            </w:r>
          </w:p>
          <w:p w:rsidR="00D27D83" w:rsidRPr="00F00B83" w:rsidRDefault="00D27D83" w:rsidP="00E07817">
            <w:pPr>
              <w:rPr>
                <w:rFonts w:ascii="Arial" w:hAnsi="Arial" w:cs="Arial"/>
                <w:b/>
                <w:sz w:val="20"/>
                <w:szCs w:val="20"/>
                <w:lang w:val="fr-FR"/>
              </w:rPr>
            </w:pPr>
            <w:r w:rsidRPr="00F00B83">
              <w:rPr>
                <w:rFonts w:ascii="Arial" w:hAnsi="Arial" w:cs="Arial"/>
                <w:b/>
                <w:sz w:val="20"/>
                <w:szCs w:val="20"/>
                <w:lang w:val="fr-FR"/>
              </w:rPr>
              <w:t>18h00</w:t>
            </w:r>
          </w:p>
          <w:p w:rsidR="002F7BA7" w:rsidRPr="00F00B83" w:rsidRDefault="002F7BA7" w:rsidP="00D27D83">
            <w:pPr>
              <w:rPr>
                <w:rFonts w:ascii="Arial" w:hAnsi="Arial" w:cs="Arial"/>
                <w:b/>
                <w:i/>
                <w:sz w:val="20"/>
                <w:szCs w:val="20"/>
                <w:lang w:val="fr-FR"/>
              </w:rPr>
            </w:pPr>
          </w:p>
          <w:p w:rsidR="00D27D83" w:rsidRPr="00F00B83" w:rsidRDefault="00D27D83" w:rsidP="00C02791">
            <w:pPr>
              <w:jc w:val="right"/>
              <w:rPr>
                <w:rFonts w:ascii="Arial" w:hAnsi="Arial" w:cs="Arial"/>
                <w:b/>
                <w:i/>
                <w:sz w:val="20"/>
                <w:szCs w:val="20"/>
                <w:lang w:val="fr-FR"/>
              </w:rPr>
            </w:pPr>
            <w:r w:rsidRPr="00F00B83">
              <w:rPr>
                <w:rFonts w:ascii="Arial" w:hAnsi="Arial" w:cs="Arial"/>
                <w:b/>
                <w:i/>
                <w:sz w:val="20"/>
                <w:szCs w:val="20"/>
                <w:lang w:val="fr-FR"/>
              </w:rPr>
              <w:t xml:space="preserve">Avant Première </w:t>
            </w:r>
          </w:p>
          <w:p w:rsidR="00D27D83" w:rsidRPr="00F00B83" w:rsidRDefault="00D27D83" w:rsidP="00E07817">
            <w:pPr>
              <w:rPr>
                <w:rFonts w:ascii="Arial" w:hAnsi="Arial" w:cs="Arial"/>
                <w:sz w:val="20"/>
                <w:szCs w:val="20"/>
                <w:lang w:val="fr-FR"/>
              </w:rPr>
            </w:pPr>
          </w:p>
        </w:tc>
        <w:tc>
          <w:tcPr>
            <w:tcW w:w="12332" w:type="dxa"/>
          </w:tcPr>
          <w:p w:rsidR="00D27D83" w:rsidRPr="00F00B83" w:rsidRDefault="00D27D83" w:rsidP="00D76780">
            <w:pPr>
              <w:rPr>
                <w:rFonts w:ascii="Arial" w:hAnsi="Arial" w:cs="Arial"/>
                <w:b/>
                <w:sz w:val="20"/>
                <w:szCs w:val="20"/>
                <w:lang w:val="fr-FR"/>
              </w:rPr>
            </w:pPr>
          </w:p>
          <w:p w:rsidR="00D27D83" w:rsidRPr="00F00B83" w:rsidRDefault="008E5615" w:rsidP="00D76780">
            <w:pPr>
              <w:rPr>
                <w:rFonts w:ascii="Arial" w:hAnsi="Arial" w:cs="Arial"/>
                <w:b/>
                <w:sz w:val="20"/>
                <w:szCs w:val="20"/>
                <w:lang w:val="fr-FR"/>
              </w:rPr>
            </w:pPr>
            <w:r w:rsidRPr="00F00B83">
              <w:rPr>
                <w:rFonts w:ascii="Arial" w:hAnsi="Arial" w:cs="Arial"/>
                <w:b/>
                <w:sz w:val="20"/>
                <w:szCs w:val="20"/>
                <w:lang w:val="fr-FR"/>
              </w:rPr>
              <w:t xml:space="preserve">Précédé par le </w:t>
            </w:r>
            <w:r w:rsidR="00D27D83" w:rsidRPr="00F00B83">
              <w:rPr>
                <w:rFonts w:ascii="Arial" w:hAnsi="Arial" w:cs="Arial"/>
                <w:b/>
                <w:sz w:val="20"/>
                <w:szCs w:val="20"/>
                <w:lang w:val="fr-FR"/>
              </w:rPr>
              <w:t>Duo CharqGharb</w:t>
            </w:r>
          </w:p>
          <w:p w:rsidR="00D27D83" w:rsidRPr="00F00B83" w:rsidRDefault="00D27D83" w:rsidP="00D76780">
            <w:pPr>
              <w:rPr>
                <w:rFonts w:ascii="Arial" w:hAnsi="Arial" w:cs="Arial"/>
                <w:b/>
                <w:sz w:val="20"/>
                <w:szCs w:val="20"/>
                <w:lang w:val="fr-FR"/>
              </w:rPr>
            </w:pPr>
          </w:p>
          <w:p w:rsidR="002F7BA7" w:rsidRPr="00F00B83" w:rsidRDefault="002F7BA7" w:rsidP="002F7BA7">
            <w:pPr>
              <w:pStyle w:val="Paragraphedeliste"/>
              <w:ind w:left="0"/>
              <w:rPr>
                <w:rFonts w:ascii="Arial" w:hAnsi="Arial" w:cs="Arial"/>
                <w:sz w:val="20"/>
                <w:szCs w:val="20"/>
                <w:lang w:val="fr-FR"/>
              </w:rPr>
            </w:pPr>
            <w:r w:rsidRPr="00F00B83">
              <w:rPr>
                <w:rFonts w:ascii="Arial" w:hAnsi="Arial" w:cs="Arial"/>
                <w:b/>
                <w:sz w:val="20"/>
                <w:szCs w:val="20"/>
                <w:lang w:val="fr-FR"/>
              </w:rPr>
              <w:t>200 mètres</w:t>
            </w:r>
            <w:r w:rsidRPr="00F00B83">
              <w:rPr>
                <w:rFonts w:ascii="Arial" w:hAnsi="Arial" w:cs="Arial"/>
                <w:sz w:val="20"/>
                <w:szCs w:val="20"/>
                <w:lang w:val="fr-FR"/>
              </w:rPr>
              <w:t xml:space="preserve"> </w:t>
            </w:r>
          </w:p>
          <w:p w:rsidR="002F7BA7" w:rsidRPr="00F00B83" w:rsidRDefault="002F7BA7" w:rsidP="002F7BA7">
            <w:pPr>
              <w:pStyle w:val="Paragraphedeliste"/>
              <w:ind w:left="0"/>
              <w:rPr>
                <w:rFonts w:ascii="Arial" w:hAnsi="Arial" w:cs="Arial"/>
                <w:sz w:val="20"/>
                <w:szCs w:val="20"/>
                <w:lang w:val="fr-FR"/>
              </w:rPr>
            </w:pPr>
            <w:r w:rsidRPr="00F00B83">
              <w:rPr>
                <w:rFonts w:ascii="Arial" w:hAnsi="Arial" w:cs="Arial"/>
                <w:sz w:val="20"/>
                <w:szCs w:val="20"/>
                <w:lang w:val="fr-FR"/>
              </w:rPr>
              <w:t xml:space="preserve">Ameen Nayfeh - Fiction - </w:t>
            </w:r>
            <w:r w:rsidRPr="00F00B83">
              <w:rPr>
                <w:rFonts w:ascii="Arial" w:hAnsi="Arial" w:cs="Arial"/>
                <w:sz w:val="20"/>
                <w:szCs w:val="20"/>
                <w:shd w:val="clear" w:color="auto" w:fill="FFFFFF"/>
                <w:lang w:val="fr-FR"/>
              </w:rPr>
              <w:t>VSTF</w:t>
            </w:r>
            <w:r w:rsidRPr="00F00B83">
              <w:rPr>
                <w:rFonts w:ascii="Arial" w:hAnsi="Arial" w:cs="Arial"/>
                <w:sz w:val="20"/>
                <w:szCs w:val="20"/>
                <w:lang w:val="fr-FR"/>
              </w:rPr>
              <w:t xml:space="preserve"> – 2020</w:t>
            </w:r>
          </w:p>
          <w:p w:rsidR="002F7BA7" w:rsidRPr="00F00B83" w:rsidRDefault="002F7BA7" w:rsidP="002F7BA7">
            <w:pPr>
              <w:pStyle w:val="Paragraphedeliste"/>
              <w:ind w:left="459"/>
              <w:rPr>
                <w:rFonts w:ascii="Arial" w:hAnsi="Arial" w:cs="Arial"/>
                <w:sz w:val="20"/>
                <w:szCs w:val="20"/>
                <w:lang w:val="fr-FR"/>
              </w:rPr>
            </w:pPr>
            <w:r w:rsidRPr="00F00B83">
              <w:rPr>
                <w:rFonts w:ascii="Arial" w:eastAsia="Times New Roman" w:hAnsi="Arial" w:cs="Arial"/>
                <w:kern w:val="36"/>
                <w:sz w:val="20"/>
                <w:szCs w:val="20"/>
                <w:lang w:val="fr-FR" w:eastAsia="fr-FR"/>
              </w:rPr>
              <w:t xml:space="preserve">Palestine, Jordanie, Qatar, Italie, Suède </w:t>
            </w:r>
            <w:r w:rsidRPr="00F00B83">
              <w:rPr>
                <w:rFonts w:ascii="Arial" w:hAnsi="Arial" w:cs="Arial"/>
                <w:sz w:val="20"/>
                <w:szCs w:val="20"/>
                <w:lang w:val="fr-FR"/>
              </w:rPr>
              <w:t>- 90 min.</w:t>
            </w:r>
          </w:p>
          <w:p w:rsidR="00DE54C7" w:rsidRPr="00FA56AE" w:rsidRDefault="00DE54C7" w:rsidP="002F7BA7">
            <w:pPr>
              <w:pStyle w:val="Paragraphedeliste"/>
              <w:ind w:left="459"/>
              <w:rPr>
                <w:rFonts w:ascii="Arial" w:hAnsi="Arial" w:cs="Arial"/>
                <w:i/>
                <w:sz w:val="20"/>
                <w:szCs w:val="20"/>
                <w:lang w:val="fr-FR"/>
              </w:rPr>
            </w:pPr>
            <w:r w:rsidRPr="00FA56AE">
              <w:rPr>
                <w:rFonts w:ascii="Arial" w:hAnsi="Arial" w:cs="Arial"/>
                <w:i/>
                <w:sz w:val="20"/>
                <w:szCs w:val="20"/>
                <w:lang w:val="fr-FR"/>
              </w:rPr>
              <w:t>Présenté par un membre de l'équipe de Ciné-Palestine</w:t>
            </w:r>
          </w:p>
          <w:p w:rsidR="00D27D83" w:rsidRPr="00F00B83" w:rsidRDefault="002F7BA7" w:rsidP="002F7BA7">
            <w:pPr>
              <w:ind w:left="283"/>
              <w:rPr>
                <w:rFonts w:ascii="Arial" w:hAnsi="Arial" w:cs="Arial"/>
                <w:sz w:val="20"/>
                <w:szCs w:val="20"/>
                <w:lang w:val="fr-FR"/>
              </w:rPr>
            </w:pPr>
            <w:r w:rsidRPr="00FA56AE">
              <w:rPr>
                <w:rFonts w:ascii="Arial" w:eastAsia="Times New Roman" w:hAnsi="Arial" w:cs="Arial"/>
                <w:i/>
                <w:sz w:val="20"/>
                <w:szCs w:val="20"/>
                <w:shd w:val="clear" w:color="auto" w:fill="FFFFFF"/>
                <w:lang w:val="fr-FR" w:eastAsia="fr-FR"/>
              </w:rPr>
              <w:t>.</w:t>
            </w:r>
          </w:p>
        </w:tc>
      </w:tr>
    </w:tbl>
    <w:p w:rsidR="0071078F" w:rsidRPr="00D27D83" w:rsidRDefault="0071078F">
      <w:pPr>
        <w:rPr>
          <w:sz w:val="20"/>
          <w:szCs w:val="20"/>
          <w:lang w:val="fr-FR"/>
        </w:rPr>
      </w:pPr>
    </w:p>
    <w:p w:rsidR="00FA7D18" w:rsidRDefault="00FA7D18" w:rsidP="00315ED1">
      <w:pPr>
        <w:jc w:val="center"/>
        <w:rPr>
          <w:rFonts w:ascii="Arial" w:hAnsi="Arial" w:cs="Arial"/>
          <w:b/>
          <w:sz w:val="28"/>
          <w:szCs w:val="28"/>
          <w:lang w:val="fr-FR"/>
        </w:rPr>
      </w:pPr>
    </w:p>
    <w:p w:rsidR="0071078F" w:rsidRPr="00315ED1" w:rsidRDefault="00315ED1" w:rsidP="00315ED1">
      <w:pPr>
        <w:jc w:val="center"/>
        <w:rPr>
          <w:rFonts w:ascii="Arial" w:hAnsi="Arial" w:cs="Arial"/>
          <w:b/>
          <w:sz w:val="28"/>
          <w:szCs w:val="28"/>
          <w:lang w:val="fr-FR"/>
        </w:rPr>
      </w:pPr>
      <w:r>
        <w:rPr>
          <w:rFonts w:ascii="Arial" w:hAnsi="Arial" w:cs="Arial"/>
          <w:b/>
          <w:sz w:val="28"/>
          <w:szCs w:val="28"/>
          <w:lang w:val="fr-FR"/>
        </w:rPr>
        <w:t>BRESSOLS, ALBI - 11 &amp;</w:t>
      </w:r>
      <w:r w:rsidRPr="00315ED1">
        <w:rPr>
          <w:rFonts w:ascii="Arial" w:hAnsi="Arial" w:cs="Arial"/>
          <w:b/>
          <w:sz w:val="28"/>
          <w:szCs w:val="28"/>
          <w:lang w:val="fr-FR"/>
        </w:rPr>
        <w:t>17 JUIN</w:t>
      </w:r>
    </w:p>
    <w:tbl>
      <w:tblPr>
        <w:tblStyle w:val="Grilledutableau"/>
        <w:tblW w:w="14567" w:type="dxa"/>
        <w:tblLayout w:type="fixed"/>
        <w:tblLook w:val="04A0"/>
      </w:tblPr>
      <w:tblGrid>
        <w:gridCol w:w="2235"/>
        <w:gridCol w:w="12332"/>
      </w:tblGrid>
      <w:tr w:rsidR="00FA7D18" w:rsidRPr="00A65ABE" w:rsidTr="00DE54C7">
        <w:tc>
          <w:tcPr>
            <w:tcW w:w="2235" w:type="dxa"/>
          </w:tcPr>
          <w:p w:rsidR="00FA7D18" w:rsidRPr="00D27D83" w:rsidRDefault="00FA7D18" w:rsidP="00E07817">
            <w:pPr>
              <w:rPr>
                <w:rFonts w:ascii="Arial" w:hAnsi="Arial" w:cs="Arial"/>
                <w:sz w:val="20"/>
                <w:szCs w:val="20"/>
                <w:lang w:val="fr-FR"/>
              </w:rPr>
            </w:pPr>
          </w:p>
          <w:p w:rsidR="00FA7D18" w:rsidRPr="00FA7D18" w:rsidRDefault="00FA7D18" w:rsidP="00E07817">
            <w:pPr>
              <w:rPr>
                <w:rFonts w:ascii="Arial" w:hAnsi="Arial" w:cs="Arial"/>
                <w:b/>
                <w:sz w:val="20"/>
                <w:szCs w:val="20"/>
                <w:lang w:val="fr-FR"/>
              </w:rPr>
            </w:pPr>
            <w:r w:rsidRPr="00FA7D18">
              <w:rPr>
                <w:rFonts w:ascii="Arial" w:hAnsi="Arial" w:cs="Arial"/>
                <w:b/>
                <w:sz w:val="20"/>
                <w:szCs w:val="20"/>
                <w:lang w:val="fr-FR"/>
              </w:rPr>
              <w:t>Vendredi 11 juin</w:t>
            </w:r>
          </w:p>
          <w:p w:rsidR="00BF6980" w:rsidRDefault="00FA7D18" w:rsidP="00E07817">
            <w:pPr>
              <w:rPr>
                <w:rFonts w:ascii="Arial" w:hAnsi="Arial" w:cs="Arial"/>
                <w:sz w:val="20"/>
                <w:szCs w:val="20"/>
                <w:lang w:val="fr-FR"/>
              </w:rPr>
            </w:pPr>
            <w:r w:rsidRPr="00D27D83">
              <w:rPr>
                <w:rFonts w:ascii="Arial" w:hAnsi="Arial" w:cs="Arial"/>
                <w:sz w:val="20"/>
                <w:szCs w:val="20"/>
                <w:lang w:val="fr-FR"/>
              </w:rPr>
              <w:t>BRESSOLS -</w:t>
            </w:r>
          </w:p>
          <w:p w:rsidR="00FA7D18" w:rsidRPr="00D27D83" w:rsidRDefault="00FA7D18" w:rsidP="00E07817">
            <w:pPr>
              <w:rPr>
                <w:rFonts w:ascii="Arial" w:hAnsi="Arial" w:cs="Arial"/>
                <w:sz w:val="20"/>
                <w:szCs w:val="20"/>
                <w:lang w:val="fr-FR"/>
              </w:rPr>
            </w:pPr>
            <w:r w:rsidRPr="00D27D83">
              <w:rPr>
                <w:rFonts w:ascii="Arial" w:hAnsi="Arial" w:cs="Arial"/>
                <w:sz w:val="20"/>
                <w:szCs w:val="20"/>
                <w:lang w:val="fr-FR"/>
              </w:rPr>
              <w:t xml:space="preserve"> La Muse</w:t>
            </w:r>
          </w:p>
          <w:p w:rsidR="008E5615" w:rsidRDefault="00FA7D18" w:rsidP="008E5615">
            <w:pPr>
              <w:jc w:val="right"/>
              <w:rPr>
                <w:rFonts w:ascii="Arial" w:hAnsi="Arial" w:cs="Arial"/>
                <w:b/>
                <w:sz w:val="20"/>
                <w:szCs w:val="20"/>
                <w:lang w:val="fr-FR"/>
              </w:rPr>
            </w:pPr>
            <w:r w:rsidRPr="00FA7D18">
              <w:rPr>
                <w:rFonts w:ascii="Arial" w:hAnsi="Arial" w:cs="Arial"/>
                <w:b/>
                <w:sz w:val="20"/>
                <w:szCs w:val="20"/>
                <w:lang w:val="fr-FR"/>
              </w:rPr>
              <w:t>18h30</w:t>
            </w:r>
          </w:p>
          <w:p w:rsidR="008E5615" w:rsidRPr="00FA56AE" w:rsidRDefault="008E5615" w:rsidP="008E5615">
            <w:pPr>
              <w:jc w:val="right"/>
              <w:rPr>
                <w:rFonts w:ascii="Arial" w:hAnsi="Arial" w:cs="Arial"/>
                <w:b/>
                <w:sz w:val="20"/>
                <w:szCs w:val="20"/>
                <w:lang w:val="fr-FR"/>
              </w:rPr>
            </w:pPr>
            <w:r w:rsidRPr="00FA56AE">
              <w:rPr>
                <w:rFonts w:ascii="Arial" w:eastAsia="Times New Roman" w:hAnsi="Arial" w:cs="Arial"/>
                <w:b/>
                <w:sz w:val="20"/>
                <w:szCs w:val="20"/>
                <w:shd w:val="clear" w:color="auto" w:fill="FFFFFF"/>
                <w:lang w:val="fr-FR" w:eastAsia="fr-FR"/>
              </w:rPr>
              <w:t>Inédit</w:t>
            </w:r>
          </w:p>
          <w:p w:rsidR="00FA7D18" w:rsidRPr="00FA7D18" w:rsidRDefault="00FA7D18" w:rsidP="00875D7C">
            <w:pPr>
              <w:jc w:val="right"/>
              <w:rPr>
                <w:rFonts w:ascii="Arial" w:hAnsi="Arial" w:cs="Arial"/>
                <w:sz w:val="20"/>
                <w:szCs w:val="20"/>
                <w:lang w:val="fr-FR"/>
              </w:rPr>
            </w:pPr>
          </w:p>
          <w:p w:rsidR="002F7BA7" w:rsidRDefault="002F7BA7" w:rsidP="00FA7D18">
            <w:pPr>
              <w:rPr>
                <w:rFonts w:ascii="Arial" w:hAnsi="Arial" w:cs="Arial"/>
                <w:b/>
                <w:i/>
                <w:color w:val="FF0000"/>
                <w:sz w:val="20"/>
                <w:szCs w:val="20"/>
                <w:lang w:val="fr-FR"/>
              </w:rPr>
            </w:pPr>
          </w:p>
          <w:p w:rsidR="002F7BA7" w:rsidRDefault="002F7BA7" w:rsidP="00FA7D18">
            <w:pPr>
              <w:rPr>
                <w:rFonts w:ascii="Arial" w:hAnsi="Arial" w:cs="Arial"/>
                <w:b/>
                <w:i/>
                <w:color w:val="FF0000"/>
                <w:sz w:val="20"/>
                <w:szCs w:val="20"/>
                <w:lang w:val="fr-FR"/>
              </w:rPr>
            </w:pPr>
          </w:p>
          <w:p w:rsidR="002F7BA7" w:rsidRDefault="002F7BA7" w:rsidP="00FA7D18">
            <w:pPr>
              <w:rPr>
                <w:rFonts w:ascii="Arial" w:hAnsi="Arial" w:cs="Arial"/>
                <w:b/>
                <w:i/>
                <w:color w:val="FF0000"/>
                <w:sz w:val="20"/>
                <w:szCs w:val="20"/>
                <w:lang w:val="fr-FR"/>
              </w:rPr>
            </w:pPr>
          </w:p>
          <w:p w:rsidR="002F7BA7" w:rsidRDefault="002F7BA7" w:rsidP="00FA7D18">
            <w:pPr>
              <w:rPr>
                <w:rFonts w:ascii="Arial" w:hAnsi="Arial" w:cs="Arial"/>
                <w:b/>
                <w:i/>
                <w:color w:val="FF0000"/>
                <w:sz w:val="20"/>
                <w:szCs w:val="20"/>
                <w:lang w:val="fr-FR"/>
              </w:rPr>
            </w:pPr>
          </w:p>
          <w:p w:rsidR="002F7BA7" w:rsidRDefault="002F7BA7" w:rsidP="00FA7D18">
            <w:pPr>
              <w:rPr>
                <w:rFonts w:ascii="Arial" w:hAnsi="Arial" w:cs="Arial"/>
                <w:b/>
                <w:i/>
                <w:color w:val="FF0000"/>
                <w:sz w:val="20"/>
                <w:szCs w:val="20"/>
                <w:lang w:val="fr-FR"/>
              </w:rPr>
            </w:pPr>
          </w:p>
          <w:p w:rsidR="002F7BA7" w:rsidRDefault="002F7BA7" w:rsidP="00FA7D18">
            <w:pPr>
              <w:rPr>
                <w:rFonts w:ascii="Arial" w:hAnsi="Arial" w:cs="Arial"/>
                <w:b/>
                <w:i/>
                <w:color w:val="FF0000"/>
                <w:sz w:val="20"/>
                <w:szCs w:val="20"/>
                <w:lang w:val="fr-FR"/>
              </w:rPr>
            </w:pPr>
          </w:p>
          <w:p w:rsidR="00FA7D18" w:rsidRPr="00FA56AE" w:rsidRDefault="00FA7D18" w:rsidP="00875D7C">
            <w:pPr>
              <w:jc w:val="right"/>
              <w:rPr>
                <w:rFonts w:ascii="Arial" w:hAnsi="Arial" w:cs="Arial"/>
                <w:b/>
                <w:sz w:val="20"/>
                <w:szCs w:val="20"/>
                <w:lang w:val="fr-FR"/>
              </w:rPr>
            </w:pPr>
            <w:r w:rsidRPr="00FA56AE">
              <w:rPr>
                <w:rFonts w:ascii="Arial" w:hAnsi="Arial" w:cs="Arial"/>
                <w:b/>
                <w:sz w:val="20"/>
                <w:szCs w:val="20"/>
                <w:lang w:val="fr-FR"/>
              </w:rPr>
              <w:t>20h30</w:t>
            </w:r>
          </w:p>
          <w:p w:rsidR="002F7BA7" w:rsidRPr="00FA56AE" w:rsidRDefault="002F7BA7" w:rsidP="008E5615">
            <w:pPr>
              <w:jc w:val="right"/>
              <w:rPr>
                <w:rFonts w:ascii="Arial" w:hAnsi="Arial" w:cs="Arial"/>
                <w:b/>
                <w:i/>
                <w:sz w:val="20"/>
                <w:szCs w:val="20"/>
                <w:lang w:val="fr-FR"/>
              </w:rPr>
            </w:pPr>
            <w:r w:rsidRPr="00FA56AE">
              <w:rPr>
                <w:rFonts w:ascii="Arial" w:hAnsi="Arial" w:cs="Arial"/>
                <w:b/>
                <w:i/>
                <w:sz w:val="20"/>
                <w:szCs w:val="20"/>
                <w:lang w:val="fr-FR"/>
              </w:rPr>
              <w:t>Avant  Première</w:t>
            </w:r>
          </w:p>
          <w:p w:rsidR="002F7BA7" w:rsidRPr="00FA7D18" w:rsidRDefault="002F7BA7" w:rsidP="00875D7C">
            <w:pPr>
              <w:jc w:val="right"/>
              <w:rPr>
                <w:rFonts w:ascii="Arial" w:hAnsi="Arial" w:cs="Arial"/>
                <w:b/>
                <w:sz w:val="20"/>
                <w:szCs w:val="20"/>
                <w:lang w:val="fr-FR"/>
              </w:rPr>
            </w:pPr>
          </w:p>
        </w:tc>
        <w:tc>
          <w:tcPr>
            <w:tcW w:w="12332" w:type="dxa"/>
          </w:tcPr>
          <w:p w:rsidR="00FA7D18" w:rsidRDefault="00FA7D18" w:rsidP="00FA7D18">
            <w:pPr>
              <w:pStyle w:val="yiv9186210713ydp6eb92812msonormal"/>
              <w:shd w:val="clear" w:color="auto" w:fill="FFFFFF"/>
              <w:spacing w:before="0" w:beforeAutospacing="0" w:after="0" w:afterAutospacing="0"/>
              <w:ind w:left="459"/>
              <w:rPr>
                <w:rFonts w:ascii="Arial" w:hAnsi="Arial" w:cs="Arial"/>
                <w:b/>
                <w:color w:val="1D2228"/>
                <w:sz w:val="20"/>
                <w:szCs w:val="20"/>
              </w:rPr>
            </w:pPr>
          </w:p>
          <w:p w:rsidR="00FA7D18" w:rsidRDefault="00FA7D18" w:rsidP="00FA7D18">
            <w:pPr>
              <w:pStyle w:val="yiv9186210713ydp6eb92812msonormal"/>
              <w:shd w:val="clear" w:color="auto" w:fill="FFFFFF"/>
              <w:spacing w:before="0" w:beforeAutospacing="0" w:after="0" w:afterAutospacing="0"/>
              <w:ind w:left="459"/>
              <w:rPr>
                <w:rFonts w:ascii="Arial" w:hAnsi="Arial" w:cs="Arial"/>
                <w:b/>
                <w:color w:val="1D2228"/>
                <w:sz w:val="20"/>
                <w:szCs w:val="20"/>
              </w:rPr>
            </w:pPr>
          </w:p>
          <w:p w:rsidR="002F7BA7" w:rsidRDefault="002F7BA7" w:rsidP="002F7BA7">
            <w:pPr>
              <w:pStyle w:val="Paragraphedeliste"/>
              <w:ind w:left="0"/>
              <w:rPr>
                <w:rFonts w:ascii="Arial" w:hAnsi="Arial" w:cs="Arial"/>
                <w:b/>
                <w:color w:val="1D2228"/>
                <w:sz w:val="20"/>
                <w:szCs w:val="20"/>
                <w:lang w:val="fr-FR"/>
              </w:rPr>
            </w:pPr>
          </w:p>
          <w:p w:rsidR="00BF6980" w:rsidRDefault="00BF6980" w:rsidP="002F7BA7">
            <w:pPr>
              <w:pStyle w:val="Paragraphedeliste"/>
              <w:ind w:left="0"/>
              <w:rPr>
                <w:rFonts w:ascii="Arial" w:hAnsi="Arial" w:cs="Arial"/>
                <w:b/>
                <w:color w:val="1D2228"/>
                <w:sz w:val="20"/>
                <w:szCs w:val="20"/>
                <w:lang w:val="fr-FR"/>
              </w:rPr>
            </w:pPr>
          </w:p>
          <w:p w:rsidR="002F7BA7" w:rsidRPr="00D27D83" w:rsidRDefault="002F7BA7" w:rsidP="002F7BA7">
            <w:pPr>
              <w:pStyle w:val="Paragraphedeliste"/>
              <w:ind w:left="0"/>
              <w:rPr>
                <w:rFonts w:ascii="Arial" w:hAnsi="Arial" w:cs="Arial"/>
                <w:i/>
                <w:color w:val="1D2228"/>
                <w:sz w:val="20"/>
                <w:szCs w:val="20"/>
                <w:lang w:val="fr-FR"/>
              </w:rPr>
            </w:pPr>
            <w:r w:rsidRPr="00D27D83">
              <w:rPr>
                <w:rFonts w:ascii="Arial" w:hAnsi="Arial" w:cs="Arial"/>
                <w:b/>
                <w:color w:val="1D2228"/>
                <w:sz w:val="20"/>
                <w:szCs w:val="20"/>
                <w:lang w:val="fr-FR"/>
              </w:rPr>
              <w:t>Hakawati, les derniers conteurs</w:t>
            </w:r>
          </w:p>
          <w:p w:rsidR="002F7BA7" w:rsidRPr="00D27D83" w:rsidRDefault="002F7BA7" w:rsidP="002F7BA7">
            <w:pPr>
              <w:pStyle w:val="Paragraphedeliste"/>
              <w:ind w:left="0"/>
              <w:rPr>
                <w:rFonts w:ascii="Arial" w:hAnsi="Arial" w:cs="Arial"/>
                <w:sz w:val="20"/>
                <w:szCs w:val="20"/>
                <w:lang w:val="fr-FR"/>
              </w:rPr>
            </w:pPr>
            <w:r w:rsidRPr="00D27D83">
              <w:rPr>
                <w:rFonts w:ascii="Arial" w:hAnsi="Arial" w:cs="Arial"/>
                <w:i/>
                <w:color w:val="1D2228"/>
                <w:sz w:val="20"/>
                <w:szCs w:val="20"/>
                <w:lang w:val="fr-FR"/>
              </w:rPr>
              <w:t xml:space="preserve"> </w:t>
            </w:r>
            <w:r w:rsidRPr="00D27D83">
              <w:rPr>
                <w:rFonts w:ascii="Arial" w:hAnsi="Arial" w:cs="Arial"/>
                <w:color w:val="1D2228"/>
                <w:sz w:val="20"/>
                <w:szCs w:val="20"/>
                <w:lang w:val="fr-FR"/>
              </w:rPr>
              <w:t>Karim Dridi et Julien Gaertner - Documentaire - 2018 - France - 52 min.</w:t>
            </w:r>
          </w:p>
          <w:p w:rsidR="002F7BA7" w:rsidRDefault="002F7BA7" w:rsidP="002F7BA7">
            <w:pPr>
              <w:tabs>
                <w:tab w:val="left" w:pos="742"/>
              </w:tabs>
              <w:ind w:left="317"/>
              <w:jc w:val="both"/>
              <w:rPr>
                <w:rFonts w:ascii="Arial" w:eastAsia="Times New Roman" w:hAnsi="Arial" w:cs="Arial"/>
                <w:color w:val="444444"/>
                <w:sz w:val="20"/>
                <w:szCs w:val="20"/>
                <w:shd w:val="clear" w:color="auto" w:fill="FFFFFF"/>
                <w:lang w:val="fr-FR" w:eastAsia="fr-FR"/>
              </w:rPr>
            </w:pPr>
            <w:r w:rsidRPr="00D27D83">
              <w:rPr>
                <w:rFonts w:ascii="Arial" w:eastAsia="Times New Roman" w:hAnsi="Arial" w:cs="Arial"/>
                <w:color w:val="444444"/>
                <w:sz w:val="20"/>
                <w:szCs w:val="20"/>
                <w:shd w:val="clear" w:color="auto" w:fill="FFFFFF"/>
                <w:lang w:val="fr-FR" w:eastAsia="fr-FR"/>
              </w:rPr>
              <w:t>Malgré les réticences de leurs enfants, Radi et Mounira, un couple de marionnettistes de 65 ans, partent en tournée entre Israël et Palestine à bord de leur camionnette d’un autre âge. Ils sont exténués de devoir monter et démonter la scène, de jouer trois spectacles à la suite devant des centaines d’enfants déchaînés, sous un ciel brûlant. Perdus dans Jéricho, effrayés par les bombes qui tombent près de Majd Al Shams, déstabilisés par les enfants bédouins du Néguev incapables de déterminer leur propre identité, ils ne savent plus si leur mission est encore pertinente. Sauvegarder l’identité de leur peuple à travers leurs spectacles, mais à quel prix ?</w:t>
            </w:r>
          </w:p>
          <w:p w:rsidR="002F7BA7" w:rsidRPr="00D27D83" w:rsidRDefault="002F7BA7" w:rsidP="00FA7D18">
            <w:pPr>
              <w:pStyle w:val="yiv9186210713ydp6eb92812msonormal"/>
              <w:shd w:val="clear" w:color="auto" w:fill="FFFFFF"/>
              <w:spacing w:before="0" w:beforeAutospacing="0" w:after="0" w:afterAutospacing="0"/>
              <w:ind w:left="57"/>
              <w:rPr>
                <w:rFonts w:ascii="Arial" w:hAnsi="Arial" w:cs="Arial"/>
                <w:i/>
                <w:color w:val="1D2228"/>
                <w:sz w:val="20"/>
                <w:szCs w:val="20"/>
              </w:rPr>
            </w:pPr>
          </w:p>
          <w:p w:rsidR="00FA7D18" w:rsidRPr="00CD404A" w:rsidRDefault="00FA7D18" w:rsidP="00FA7D18">
            <w:pPr>
              <w:pStyle w:val="Paragraphedeliste"/>
              <w:ind w:left="0"/>
              <w:rPr>
                <w:rFonts w:ascii="Arial" w:hAnsi="Arial" w:cs="Arial"/>
                <w:sz w:val="20"/>
                <w:szCs w:val="20"/>
                <w:lang w:val="fr-FR"/>
              </w:rPr>
            </w:pPr>
            <w:r w:rsidRPr="00CD404A">
              <w:rPr>
                <w:rFonts w:ascii="Arial" w:hAnsi="Arial" w:cs="Arial"/>
                <w:b/>
                <w:sz w:val="20"/>
                <w:szCs w:val="20"/>
                <w:lang w:val="fr-FR"/>
              </w:rPr>
              <w:t>200 mètres</w:t>
            </w:r>
            <w:r w:rsidRPr="00CD404A">
              <w:rPr>
                <w:rFonts w:ascii="Arial" w:hAnsi="Arial" w:cs="Arial"/>
                <w:sz w:val="20"/>
                <w:szCs w:val="20"/>
                <w:lang w:val="fr-FR"/>
              </w:rPr>
              <w:t xml:space="preserve"> </w:t>
            </w:r>
          </w:p>
          <w:p w:rsidR="00FA7D18" w:rsidRPr="00CD404A" w:rsidRDefault="00FA7D18" w:rsidP="00FA7D18">
            <w:pPr>
              <w:pStyle w:val="Paragraphedeliste"/>
              <w:ind w:left="0"/>
              <w:rPr>
                <w:rFonts w:ascii="Arial" w:hAnsi="Arial" w:cs="Arial"/>
                <w:sz w:val="20"/>
                <w:szCs w:val="20"/>
                <w:lang w:val="fr-FR"/>
              </w:rPr>
            </w:pPr>
            <w:r w:rsidRPr="00CD404A">
              <w:rPr>
                <w:rFonts w:ascii="Arial" w:hAnsi="Arial" w:cs="Arial"/>
                <w:sz w:val="20"/>
                <w:szCs w:val="20"/>
                <w:lang w:val="fr-FR"/>
              </w:rPr>
              <w:t xml:space="preserve">Ameen Nayfeh - Fiction - </w:t>
            </w:r>
            <w:r w:rsidRPr="00CD404A">
              <w:rPr>
                <w:rFonts w:ascii="Arial" w:hAnsi="Arial" w:cs="Arial"/>
                <w:sz w:val="20"/>
                <w:szCs w:val="20"/>
                <w:shd w:val="clear" w:color="auto" w:fill="FFFFFF"/>
                <w:lang w:val="fr-FR"/>
              </w:rPr>
              <w:t>VSTF</w:t>
            </w:r>
            <w:r w:rsidRPr="00CD404A">
              <w:rPr>
                <w:rFonts w:ascii="Arial" w:hAnsi="Arial" w:cs="Arial"/>
                <w:sz w:val="20"/>
                <w:szCs w:val="20"/>
                <w:lang w:val="fr-FR"/>
              </w:rPr>
              <w:t xml:space="preserve"> – 2020</w:t>
            </w:r>
          </w:p>
          <w:p w:rsidR="00FA7D18" w:rsidRPr="00CD404A" w:rsidRDefault="00FA7D18" w:rsidP="0069578B">
            <w:pPr>
              <w:pStyle w:val="Paragraphedeliste"/>
              <w:ind w:left="459"/>
              <w:rPr>
                <w:rFonts w:ascii="Arial" w:hAnsi="Arial" w:cs="Arial"/>
                <w:sz w:val="20"/>
                <w:szCs w:val="20"/>
                <w:lang w:val="fr-FR"/>
              </w:rPr>
            </w:pPr>
            <w:r w:rsidRPr="00CD404A">
              <w:rPr>
                <w:rFonts w:ascii="Arial" w:eastAsia="Times New Roman" w:hAnsi="Arial" w:cs="Arial"/>
                <w:kern w:val="36"/>
                <w:sz w:val="20"/>
                <w:szCs w:val="20"/>
                <w:lang w:val="fr-FR" w:eastAsia="fr-FR"/>
              </w:rPr>
              <w:t xml:space="preserve">Palestine, Jordanie, Qatar, Italie, Suède </w:t>
            </w:r>
            <w:r w:rsidRPr="00CD404A">
              <w:rPr>
                <w:rFonts w:ascii="Arial" w:hAnsi="Arial" w:cs="Arial"/>
                <w:sz w:val="20"/>
                <w:szCs w:val="20"/>
                <w:lang w:val="fr-FR"/>
              </w:rPr>
              <w:t>- 90 min.</w:t>
            </w:r>
          </w:p>
          <w:p w:rsidR="00FA7D18" w:rsidRDefault="00FA7D18" w:rsidP="0074794E">
            <w:pPr>
              <w:pStyle w:val="Paragraphedeliste"/>
              <w:ind w:left="459"/>
              <w:jc w:val="both"/>
              <w:rPr>
                <w:rFonts w:ascii="Arial" w:eastAsia="Times New Roman" w:hAnsi="Arial" w:cs="Arial"/>
                <w:i/>
                <w:color w:val="333333"/>
                <w:sz w:val="20"/>
                <w:szCs w:val="20"/>
                <w:shd w:val="clear" w:color="auto" w:fill="FFFFFF"/>
                <w:lang w:val="fr-FR" w:eastAsia="fr-FR"/>
              </w:rPr>
            </w:pPr>
            <w:r w:rsidRPr="00D27D83">
              <w:rPr>
                <w:rFonts w:ascii="Arial" w:eastAsia="Times New Roman" w:hAnsi="Arial" w:cs="Arial"/>
                <w:color w:val="333333"/>
                <w:sz w:val="20"/>
                <w:szCs w:val="20"/>
                <w:shd w:val="clear" w:color="auto" w:fill="FFFFFF"/>
                <w:lang w:val="fr-FR" w:eastAsia="fr-FR"/>
              </w:rPr>
              <w:t>Mustafa d’un côté, Salwa et les enfants de l’autre, une famille vit séparée de chaque côté du Mur israélien à seulement 200 mètres de distance. Ils résistent au quotidien avec toute la ruse et la tendresse nécessaire pour « vivre » comme tout le monde, quand un incident grave vient bouleverser cet équilibre éphémère. Pour retrouver son fils blessé de l’autre côté, le père se lance dans une odyssée à travers les checkpoints, passager d’un minibus clandestin où les destins de chacun se heurtent aux entraves les plus absurdes</w:t>
            </w:r>
            <w:r w:rsidRPr="00D27D83">
              <w:rPr>
                <w:rFonts w:ascii="Arial" w:eastAsia="Times New Roman" w:hAnsi="Arial" w:cs="Arial"/>
                <w:i/>
                <w:color w:val="333333"/>
                <w:sz w:val="20"/>
                <w:szCs w:val="20"/>
                <w:shd w:val="clear" w:color="auto" w:fill="FFFFFF"/>
                <w:lang w:val="fr-FR" w:eastAsia="fr-FR"/>
              </w:rPr>
              <w:t>.</w:t>
            </w:r>
          </w:p>
          <w:p w:rsidR="00DE54C7" w:rsidRPr="00FA56AE" w:rsidRDefault="00DE54C7" w:rsidP="0074794E">
            <w:pPr>
              <w:pStyle w:val="Paragraphedeliste"/>
              <w:ind w:left="459"/>
              <w:jc w:val="both"/>
              <w:rPr>
                <w:rFonts w:ascii="Arial" w:hAnsi="Arial" w:cs="Arial"/>
                <w:i/>
                <w:sz w:val="20"/>
                <w:szCs w:val="20"/>
                <w:lang w:val="fr-FR"/>
              </w:rPr>
            </w:pPr>
            <w:r w:rsidRPr="00FA56AE">
              <w:rPr>
                <w:rFonts w:ascii="Arial" w:eastAsia="Times New Roman" w:hAnsi="Arial" w:cs="Arial"/>
                <w:i/>
                <w:sz w:val="20"/>
                <w:szCs w:val="20"/>
                <w:shd w:val="clear" w:color="auto" w:fill="FFFFFF"/>
                <w:lang w:val="fr-FR" w:eastAsia="fr-FR"/>
              </w:rPr>
              <w:t>En présence de Colette Berthès, membre de l'équipe</w:t>
            </w:r>
          </w:p>
        </w:tc>
      </w:tr>
      <w:tr w:rsidR="00FA7D18" w:rsidRPr="00A65ABE" w:rsidTr="00FA56AE">
        <w:trPr>
          <w:trHeight w:val="2144"/>
        </w:trPr>
        <w:tc>
          <w:tcPr>
            <w:tcW w:w="2235" w:type="dxa"/>
          </w:tcPr>
          <w:p w:rsidR="00FA7D18" w:rsidRPr="00FA7D18" w:rsidRDefault="00FA7D18" w:rsidP="00875D7C">
            <w:pPr>
              <w:rPr>
                <w:rFonts w:ascii="Arial" w:hAnsi="Arial" w:cs="Arial"/>
                <w:b/>
                <w:sz w:val="20"/>
                <w:szCs w:val="20"/>
                <w:lang w:val="fr-FR"/>
              </w:rPr>
            </w:pPr>
            <w:r w:rsidRPr="00FA7D18">
              <w:rPr>
                <w:rFonts w:ascii="Arial" w:hAnsi="Arial" w:cs="Arial"/>
                <w:b/>
                <w:sz w:val="20"/>
                <w:szCs w:val="20"/>
                <w:lang w:val="fr-FR"/>
              </w:rPr>
              <w:t>Jeudi 17 juin</w:t>
            </w:r>
          </w:p>
          <w:p w:rsidR="00FA7D18" w:rsidRPr="00FA7D18" w:rsidRDefault="00FA7D18" w:rsidP="00875D7C">
            <w:pPr>
              <w:rPr>
                <w:rFonts w:ascii="Arial" w:hAnsi="Arial" w:cs="Arial"/>
                <w:sz w:val="20"/>
                <w:szCs w:val="20"/>
                <w:lang w:val="fr-FR"/>
              </w:rPr>
            </w:pPr>
            <w:r w:rsidRPr="00D27D83">
              <w:rPr>
                <w:rFonts w:ascii="Arial" w:hAnsi="Arial" w:cs="Arial"/>
                <w:sz w:val="20"/>
                <w:szCs w:val="20"/>
                <w:lang w:val="fr-FR"/>
              </w:rPr>
              <w:t xml:space="preserve">ALBI - Scène </w:t>
            </w:r>
            <w:r w:rsidRPr="00FA7D18">
              <w:rPr>
                <w:rFonts w:ascii="Arial" w:hAnsi="Arial" w:cs="Arial"/>
                <w:sz w:val="20"/>
                <w:szCs w:val="20"/>
                <w:lang w:val="fr-FR"/>
              </w:rPr>
              <w:t>Nationale</w:t>
            </w:r>
          </w:p>
          <w:p w:rsidR="00FA7D18" w:rsidRPr="00FA7D18" w:rsidRDefault="003D6B2B" w:rsidP="00741723">
            <w:pPr>
              <w:jc w:val="right"/>
              <w:rPr>
                <w:rFonts w:ascii="Arial" w:hAnsi="Arial" w:cs="Arial"/>
                <w:b/>
                <w:sz w:val="20"/>
                <w:szCs w:val="20"/>
                <w:lang w:val="fr-FR"/>
              </w:rPr>
            </w:pPr>
            <w:r>
              <w:rPr>
                <w:rFonts w:ascii="Arial" w:hAnsi="Arial" w:cs="Arial"/>
                <w:b/>
                <w:sz w:val="20"/>
                <w:szCs w:val="20"/>
                <w:lang w:val="fr-FR"/>
              </w:rPr>
              <w:t>18h15</w:t>
            </w:r>
          </w:p>
          <w:p w:rsidR="00FA7D18" w:rsidRPr="00FA7D18" w:rsidRDefault="00FA7D18" w:rsidP="00741723">
            <w:pPr>
              <w:jc w:val="right"/>
              <w:rPr>
                <w:rFonts w:ascii="Arial" w:hAnsi="Arial" w:cs="Arial"/>
                <w:sz w:val="20"/>
                <w:szCs w:val="20"/>
                <w:lang w:val="fr-FR"/>
              </w:rPr>
            </w:pPr>
          </w:p>
          <w:p w:rsidR="002F7BA7" w:rsidRDefault="002F7BA7" w:rsidP="002F7BA7">
            <w:pPr>
              <w:jc w:val="right"/>
              <w:rPr>
                <w:rFonts w:ascii="Arial" w:hAnsi="Arial" w:cs="Arial"/>
                <w:b/>
                <w:sz w:val="20"/>
                <w:szCs w:val="20"/>
                <w:lang w:val="fr-FR"/>
              </w:rPr>
            </w:pPr>
          </w:p>
          <w:p w:rsidR="002F7BA7" w:rsidRPr="002F7BA7" w:rsidRDefault="003D6B2B" w:rsidP="002F7BA7">
            <w:pPr>
              <w:jc w:val="right"/>
              <w:rPr>
                <w:rFonts w:ascii="Arial" w:hAnsi="Arial" w:cs="Arial"/>
                <w:b/>
                <w:sz w:val="20"/>
                <w:szCs w:val="20"/>
                <w:lang w:val="fr-FR"/>
              </w:rPr>
            </w:pPr>
            <w:r>
              <w:rPr>
                <w:rFonts w:ascii="Arial" w:hAnsi="Arial" w:cs="Arial"/>
                <w:b/>
                <w:sz w:val="20"/>
                <w:szCs w:val="20"/>
                <w:lang w:val="fr-FR"/>
              </w:rPr>
              <w:t>20h30</w:t>
            </w:r>
          </w:p>
          <w:p w:rsidR="002F7BA7" w:rsidRPr="00FA7D18" w:rsidRDefault="002F7BA7" w:rsidP="008E5615">
            <w:pPr>
              <w:rPr>
                <w:rFonts w:ascii="Arial" w:hAnsi="Arial" w:cs="Arial"/>
                <w:b/>
                <w:sz w:val="20"/>
                <w:szCs w:val="20"/>
                <w:lang w:val="fr-FR"/>
              </w:rPr>
            </w:pPr>
          </w:p>
        </w:tc>
        <w:tc>
          <w:tcPr>
            <w:tcW w:w="12332" w:type="dxa"/>
          </w:tcPr>
          <w:p w:rsidR="00FA7D18" w:rsidRPr="00D27D83" w:rsidRDefault="00FA7D18" w:rsidP="00741723">
            <w:pPr>
              <w:pStyle w:val="yiv9186210713ydp6eb92812msonormal"/>
              <w:shd w:val="clear" w:color="auto" w:fill="FFFFFF"/>
              <w:spacing w:before="0" w:beforeAutospacing="0" w:after="0" w:afterAutospacing="0"/>
              <w:ind w:left="459"/>
              <w:rPr>
                <w:rFonts w:ascii="Arial" w:hAnsi="Arial" w:cs="Arial"/>
                <w:i/>
                <w:color w:val="1D2228"/>
                <w:sz w:val="20"/>
                <w:szCs w:val="20"/>
              </w:rPr>
            </w:pPr>
          </w:p>
          <w:p w:rsidR="00FA7D18" w:rsidRDefault="00FA7D18" w:rsidP="00FA7D18">
            <w:pPr>
              <w:pStyle w:val="yiv9186210713ydp6eb92812msonormal"/>
              <w:shd w:val="clear" w:color="auto" w:fill="FFFFFF"/>
              <w:spacing w:before="0" w:beforeAutospacing="0" w:after="0" w:afterAutospacing="0"/>
              <w:rPr>
                <w:rFonts w:ascii="Arial" w:hAnsi="Arial" w:cs="Arial"/>
                <w:b/>
                <w:color w:val="1D2228"/>
                <w:sz w:val="20"/>
                <w:szCs w:val="20"/>
              </w:rPr>
            </w:pPr>
          </w:p>
          <w:p w:rsidR="00DE54C7" w:rsidRDefault="00DE54C7" w:rsidP="002F7BA7">
            <w:pPr>
              <w:pStyle w:val="Paragraphedeliste"/>
              <w:ind w:left="0"/>
              <w:rPr>
                <w:rFonts w:ascii="Arial" w:hAnsi="Arial" w:cs="Arial"/>
                <w:b/>
                <w:color w:val="1D2228"/>
                <w:sz w:val="20"/>
                <w:szCs w:val="20"/>
                <w:lang w:val="fr-FR"/>
              </w:rPr>
            </w:pPr>
          </w:p>
          <w:p w:rsidR="002F7BA7" w:rsidRPr="00D27D83" w:rsidRDefault="002F7BA7" w:rsidP="002F7BA7">
            <w:pPr>
              <w:pStyle w:val="Paragraphedeliste"/>
              <w:ind w:left="0"/>
              <w:rPr>
                <w:rFonts w:ascii="Arial" w:hAnsi="Arial" w:cs="Arial"/>
                <w:i/>
                <w:color w:val="1D2228"/>
                <w:sz w:val="20"/>
                <w:szCs w:val="20"/>
                <w:lang w:val="fr-FR"/>
              </w:rPr>
            </w:pPr>
            <w:r w:rsidRPr="00D27D83">
              <w:rPr>
                <w:rFonts w:ascii="Arial" w:hAnsi="Arial" w:cs="Arial"/>
                <w:b/>
                <w:color w:val="1D2228"/>
                <w:sz w:val="20"/>
                <w:szCs w:val="20"/>
                <w:lang w:val="fr-FR"/>
              </w:rPr>
              <w:t>Hakawati, les derniers conteurs</w:t>
            </w:r>
          </w:p>
          <w:p w:rsidR="002F7BA7" w:rsidRPr="00D27D83" w:rsidRDefault="002F7BA7" w:rsidP="002F7BA7">
            <w:pPr>
              <w:pStyle w:val="Paragraphedeliste"/>
              <w:ind w:left="0"/>
              <w:rPr>
                <w:rFonts w:ascii="Arial" w:hAnsi="Arial" w:cs="Arial"/>
                <w:sz w:val="20"/>
                <w:szCs w:val="20"/>
                <w:lang w:val="fr-FR"/>
              </w:rPr>
            </w:pPr>
            <w:r w:rsidRPr="00D27D83">
              <w:rPr>
                <w:rFonts w:ascii="Arial" w:hAnsi="Arial" w:cs="Arial"/>
                <w:i/>
                <w:color w:val="1D2228"/>
                <w:sz w:val="20"/>
                <w:szCs w:val="20"/>
                <w:lang w:val="fr-FR"/>
              </w:rPr>
              <w:t xml:space="preserve"> </w:t>
            </w:r>
            <w:r w:rsidRPr="00D27D83">
              <w:rPr>
                <w:rFonts w:ascii="Arial" w:hAnsi="Arial" w:cs="Arial"/>
                <w:color w:val="1D2228"/>
                <w:sz w:val="20"/>
                <w:szCs w:val="20"/>
                <w:lang w:val="fr-FR"/>
              </w:rPr>
              <w:t>Karim Dridi et Julien Gaertner - Documentaire - 2018 - France - 52 min.</w:t>
            </w:r>
          </w:p>
          <w:p w:rsidR="002F7BA7" w:rsidRPr="00D27D83" w:rsidRDefault="002F7BA7" w:rsidP="002F7BA7">
            <w:pPr>
              <w:pStyle w:val="yiv9186210713ydp6eb92812msonormal"/>
              <w:shd w:val="clear" w:color="auto" w:fill="FFFFFF"/>
              <w:spacing w:before="0" w:beforeAutospacing="0" w:after="0" w:afterAutospacing="0"/>
              <w:ind w:left="57"/>
              <w:rPr>
                <w:rFonts w:ascii="Arial" w:hAnsi="Arial" w:cs="Arial"/>
                <w:i/>
                <w:color w:val="1D2228"/>
                <w:sz w:val="20"/>
                <w:szCs w:val="20"/>
              </w:rPr>
            </w:pPr>
          </w:p>
          <w:p w:rsidR="002F7BA7" w:rsidRPr="002F7BA7" w:rsidRDefault="002F7BA7" w:rsidP="002F7BA7">
            <w:pPr>
              <w:pStyle w:val="Paragraphedeliste"/>
              <w:ind w:left="0"/>
              <w:rPr>
                <w:rFonts w:ascii="Arial" w:hAnsi="Arial" w:cs="Arial"/>
                <w:sz w:val="20"/>
                <w:szCs w:val="20"/>
                <w:lang w:val="fr-FR"/>
              </w:rPr>
            </w:pPr>
            <w:r w:rsidRPr="002F7BA7">
              <w:rPr>
                <w:rFonts w:ascii="Arial" w:hAnsi="Arial" w:cs="Arial"/>
                <w:b/>
                <w:sz w:val="20"/>
                <w:szCs w:val="20"/>
                <w:lang w:val="fr-FR"/>
              </w:rPr>
              <w:t>200 mètres</w:t>
            </w:r>
            <w:r w:rsidRPr="002F7BA7">
              <w:rPr>
                <w:rFonts w:ascii="Arial" w:hAnsi="Arial" w:cs="Arial"/>
                <w:sz w:val="20"/>
                <w:szCs w:val="20"/>
                <w:lang w:val="fr-FR"/>
              </w:rPr>
              <w:t xml:space="preserve"> </w:t>
            </w:r>
          </w:p>
          <w:p w:rsidR="008E5615" w:rsidRDefault="002F7BA7" w:rsidP="008E5615">
            <w:pPr>
              <w:pStyle w:val="Paragraphedeliste"/>
              <w:ind w:left="0"/>
              <w:rPr>
                <w:rFonts w:ascii="Arial" w:hAnsi="Arial" w:cs="Arial"/>
                <w:sz w:val="20"/>
                <w:szCs w:val="20"/>
                <w:lang w:val="fr-FR"/>
              </w:rPr>
            </w:pPr>
            <w:r w:rsidRPr="002F7BA7">
              <w:rPr>
                <w:rFonts w:ascii="Arial" w:hAnsi="Arial" w:cs="Arial"/>
                <w:sz w:val="20"/>
                <w:szCs w:val="20"/>
                <w:lang w:val="fr-FR"/>
              </w:rPr>
              <w:t xml:space="preserve">Ameen Nayfeh - Fiction - </w:t>
            </w:r>
            <w:r w:rsidRPr="002F7BA7">
              <w:rPr>
                <w:rFonts w:ascii="Arial" w:hAnsi="Arial" w:cs="Arial"/>
                <w:sz w:val="20"/>
                <w:szCs w:val="20"/>
                <w:shd w:val="clear" w:color="auto" w:fill="FFFFFF"/>
                <w:lang w:val="fr-FR"/>
              </w:rPr>
              <w:t>VSTF</w:t>
            </w:r>
            <w:r w:rsidRPr="002F7BA7">
              <w:rPr>
                <w:rFonts w:ascii="Arial" w:hAnsi="Arial" w:cs="Arial"/>
                <w:sz w:val="20"/>
                <w:szCs w:val="20"/>
                <w:lang w:val="fr-FR"/>
              </w:rPr>
              <w:t xml:space="preserve"> – 2020</w:t>
            </w:r>
          </w:p>
          <w:p w:rsidR="00FA7D18" w:rsidRPr="00FA56AE" w:rsidRDefault="00DE54C7" w:rsidP="008E5615">
            <w:pPr>
              <w:pStyle w:val="Paragraphedeliste"/>
              <w:ind w:left="0"/>
              <w:rPr>
                <w:rFonts w:ascii="Arial" w:hAnsi="Arial" w:cs="Arial"/>
                <w:i/>
                <w:sz w:val="20"/>
                <w:szCs w:val="20"/>
                <w:lang w:val="fr-FR"/>
              </w:rPr>
            </w:pPr>
            <w:r w:rsidRPr="00FA56AE">
              <w:rPr>
                <w:rFonts w:ascii="Arial" w:hAnsi="Arial" w:cs="Arial"/>
                <w:i/>
                <w:sz w:val="20"/>
                <w:szCs w:val="20"/>
                <w:shd w:val="clear" w:color="auto" w:fill="FFFFFF"/>
                <w:lang w:val="fr-FR"/>
              </w:rPr>
              <w:t>En présence de Colette Berthès, membre de l'équipe</w:t>
            </w:r>
          </w:p>
        </w:tc>
      </w:tr>
    </w:tbl>
    <w:p w:rsidR="00002E72" w:rsidRPr="00D27D83" w:rsidRDefault="00002E72">
      <w:pPr>
        <w:rPr>
          <w:rFonts w:ascii="Arial" w:hAnsi="Arial"/>
          <w:sz w:val="20"/>
          <w:szCs w:val="20"/>
          <w:lang w:val="fr-FR"/>
        </w:rPr>
      </w:pPr>
    </w:p>
    <w:sectPr w:rsidR="00002E72" w:rsidRPr="00D27D83" w:rsidSect="008E5615">
      <w:footerReference w:type="default" r:id="rId8"/>
      <w:pgSz w:w="16838" w:h="11906" w:orient="landscape"/>
      <w:pgMar w:top="284" w:right="1418"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7F1" w:rsidRDefault="009107F1" w:rsidP="0074794E">
      <w:pPr>
        <w:spacing w:after="0" w:line="240" w:lineRule="auto"/>
      </w:pPr>
      <w:r>
        <w:separator/>
      </w:r>
    </w:p>
  </w:endnote>
  <w:endnote w:type="continuationSeparator" w:id="0">
    <w:p w:rsidR="009107F1" w:rsidRDefault="009107F1" w:rsidP="007479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Yu Mincho">
    <w:altName w:val="MS PMincho"/>
    <w:panose1 w:val="00000000000000000000"/>
    <w:charset w:val="8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051413"/>
      <w:docPartObj>
        <w:docPartGallery w:val="Page Numbers (Bottom of Page)"/>
        <w:docPartUnique/>
      </w:docPartObj>
    </w:sdtPr>
    <w:sdtContent>
      <w:p w:rsidR="00DE54C7" w:rsidRDefault="00FC6A14">
        <w:pPr>
          <w:pStyle w:val="Pieddepage"/>
          <w:jc w:val="right"/>
        </w:pPr>
        <w:fldSimple w:instr=" PAGE   \* MERGEFORMAT ">
          <w:r w:rsidR="009107F1">
            <w:rPr>
              <w:noProof/>
            </w:rPr>
            <w:t>1</w:t>
          </w:r>
        </w:fldSimple>
      </w:p>
    </w:sdtContent>
  </w:sdt>
  <w:p w:rsidR="00DE54C7" w:rsidRDefault="00DE54C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7F1" w:rsidRDefault="009107F1" w:rsidP="0074794E">
      <w:pPr>
        <w:spacing w:after="0" w:line="240" w:lineRule="auto"/>
      </w:pPr>
      <w:r>
        <w:separator/>
      </w:r>
    </w:p>
  </w:footnote>
  <w:footnote w:type="continuationSeparator" w:id="0">
    <w:p w:rsidR="009107F1" w:rsidRDefault="009107F1" w:rsidP="007479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C121C"/>
    <w:multiLevelType w:val="hybridMultilevel"/>
    <w:tmpl w:val="CDC46E9C"/>
    <w:lvl w:ilvl="0" w:tplc="90082A28">
      <w:numFmt w:val="bullet"/>
      <w:lvlText w:val="•"/>
      <w:lvlJc w:val="left"/>
      <w:pPr>
        <w:ind w:left="720" w:hanging="360"/>
      </w:pPr>
      <w:rPr>
        <w:rFonts w:ascii="Yu Mincho" w:eastAsiaTheme="minorHAnsi" w:hAnsi="Yu Mincho"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F195A5E"/>
    <w:multiLevelType w:val="hybridMultilevel"/>
    <w:tmpl w:val="5172DA32"/>
    <w:lvl w:ilvl="0" w:tplc="90082A28">
      <w:numFmt w:val="bullet"/>
      <w:lvlText w:val="•"/>
      <w:lvlJc w:val="left"/>
      <w:pPr>
        <w:ind w:left="720" w:hanging="360"/>
      </w:pPr>
      <w:rPr>
        <w:rFonts w:ascii="Yu Mincho" w:eastAsiaTheme="minorHAnsi" w:hAnsi="Yu Mincho"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60A394E"/>
    <w:multiLevelType w:val="hybridMultilevel"/>
    <w:tmpl w:val="449CAA84"/>
    <w:lvl w:ilvl="0" w:tplc="90082A28">
      <w:numFmt w:val="bullet"/>
      <w:lvlText w:val="•"/>
      <w:lvlJc w:val="left"/>
      <w:pPr>
        <w:ind w:left="720" w:hanging="360"/>
      </w:pPr>
      <w:rPr>
        <w:rFonts w:ascii="Yu Mincho" w:eastAsiaTheme="minorHAnsi" w:hAnsi="Yu Mincho"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425"/>
  <w:drawingGridHorizontalSpacing w:val="110"/>
  <w:displayHorizontalDrawingGridEvery w:val="2"/>
  <w:characterSpacingControl w:val="doNotCompress"/>
  <w:savePreviewPicture/>
  <w:hdrShapeDefaults>
    <o:shapedefaults v:ext="edit" spidmax="37890"/>
  </w:hdrShapeDefaults>
  <w:footnotePr>
    <w:footnote w:id="-1"/>
    <w:footnote w:id="0"/>
  </w:footnotePr>
  <w:endnotePr>
    <w:endnote w:id="-1"/>
    <w:endnote w:id="0"/>
  </w:endnotePr>
  <w:compat/>
  <w:rsids>
    <w:rsidRoot w:val="00002E72"/>
    <w:rsid w:val="00002E72"/>
    <w:rsid w:val="000A2A37"/>
    <w:rsid w:val="000C2463"/>
    <w:rsid w:val="000D564C"/>
    <w:rsid w:val="000F1576"/>
    <w:rsid w:val="00110DC8"/>
    <w:rsid w:val="0013216C"/>
    <w:rsid w:val="00143EE5"/>
    <w:rsid w:val="00183119"/>
    <w:rsid w:val="00191553"/>
    <w:rsid w:val="001A5168"/>
    <w:rsid w:val="001D0D7D"/>
    <w:rsid w:val="001E6E9A"/>
    <w:rsid w:val="00200B86"/>
    <w:rsid w:val="0023784F"/>
    <w:rsid w:val="00244936"/>
    <w:rsid w:val="002468A4"/>
    <w:rsid w:val="00251BFA"/>
    <w:rsid w:val="002651E1"/>
    <w:rsid w:val="00284B3E"/>
    <w:rsid w:val="002B3D02"/>
    <w:rsid w:val="002C777B"/>
    <w:rsid w:val="002D00CD"/>
    <w:rsid w:val="002E28B1"/>
    <w:rsid w:val="002F7BA7"/>
    <w:rsid w:val="0030509D"/>
    <w:rsid w:val="00315ED1"/>
    <w:rsid w:val="00374447"/>
    <w:rsid w:val="003D6B2B"/>
    <w:rsid w:val="003E56EF"/>
    <w:rsid w:val="003F3AA1"/>
    <w:rsid w:val="00402CD9"/>
    <w:rsid w:val="00407BB7"/>
    <w:rsid w:val="004644E1"/>
    <w:rsid w:val="004D3491"/>
    <w:rsid w:val="00500312"/>
    <w:rsid w:val="00512219"/>
    <w:rsid w:val="005278CF"/>
    <w:rsid w:val="005401F9"/>
    <w:rsid w:val="005602B5"/>
    <w:rsid w:val="005871DA"/>
    <w:rsid w:val="005C3430"/>
    <w:rsid w:val="005D17D3"/>
    <w:rsid w:val="005E210E"/>
    <w:rsid w:val="0064608C"/>
    <w:rsid w:val="00681FA4"/>
    <w:rsid w:val="0068472B"/>
    <w:rsid w:val="0069578B"/>
    <w:rsid w:val="006B7809"/>
    <w:rsid w:val="006C60FA"/>
    <w:rsid w:val="006D34BD"/>
    <w:rsid w:val="006E1A5B"/>
    <w:rsid w:val="006E70E6"/>
    <w:rsid w:val="006F1C27"/>
    <w:rsid w:val="006F51E9"/>
    <w:rsid w:val="0071078F"/>
    <w:rsid w:val="00724E7B"/>
    <w:rsid w:val="00741723"/>
    <w:rsid w:val="0074794E"/>
    <w:rsid w:val="0077012E"/>
    <w:rsid w:val="00772026"/>
    <w:rsid w:val="00786E47"/>
    <w:rsid w:val="0079319B"/>
    <w:rsid w:val="007B393A"/>
    <w:rsid w:val="007C64C0"/>
    <w:rsid w:val="00845384"/>
    <w:rsid w:val="00875D7C"/>
    <w:rsid w:val="008C0EB5"/>
    <w:rsid w:val="008D1DBA"/>
    <w:rsid w:val="008D6220"/>
    <w:rsid w:val="008E5615"/>
    <w:rsid w:val="008E729A"/>
    <w:rsid w:val="008E7D79"/>
    <w:rsid w:val="009107F1"/>
    <w:rsid w:val="009142C4"/>
    <w:rsid w:val="00920CAA"/>
    <w:rsid w:val="00925B06"/>
    <w:rsid w:val="00972D35"/>
    <w:rsid w:val="009A5267"/>
    <w:rsid w:val="009F26D8"/>
    <w:rsid w:val="00A05A93"/>
    <w:rsid w:val="00A21C30"/>
    <w:rsid w:val="00A65ABE"/>
    <w:rsid w:val="00A85DF9"/>
    <w:rsid w:val="00AA3C99"/>
    <w:rsid w:val="00AB3F79"/>
    <w:rsid w:val="00AB505C"/>
    <w:rsid w:val="00AF7B1B"/>
    <w:rsid w:val="00B04F2F"/>
    <w:rsid w:val="00B12EC1"/>
    <w:rsid w:val="00B34855"/>
    <w:rsid w:val="00B60005"/>
    <w:rsid w:val="00B62412"/>
    <w:rsid w:val="00BA0B7E"/>
    <w:rsid w:val="00BA692C"/>
    <w:rsid w:val="00BD59AC"/>
    <w:rsid w:val="00BF6980"/>
    <w:rsid w:val="00C02791"/>
    <w:rsid w:val="00C17D9C"/>
    <w:rsid w:val="00C22F74"/>
    <w:rsid w:val="00C2388D"/>
    <w:rsid w:val="00CA406A"/>
    <w:rsid w:val="00CD404A"/>
    <w:rsid w:val="00CE2991"/>
    <w:rsid w:val="00D06CE7"/>
    <w:rsid w:val="00D06E3D"/>
    <w:rsid w:val="00D21E51"/>
    <w:rsid w:val="00D27D83"/>
    <w:rsid w:val="00D32ED6"/>
    <w:rsid w:val="00D636A4"/>
    <w:rsid w:val="00D66F20"/>
    <w:rsid w:val="00D76780"/>
    <w:rsid w:val="00D9232D"/>
    <w:rsid w:val="00DA4B55"/>
    <w:rsid w:val="00DC40F5"/>
    <w:rsid w:val="00DD2475"/>
    <w:rsid w:val="00DE54C7"/>
    <w:rsid w:val="00E07817"/>
    <w:rsid w:val="00E07B13"/>
    <w:rsid w:val="00E175AD"/>
    <w:rsid w:val="00E376CA"/>
    <w:rsid w:val="00E921A0"/>
    <w:rsid w:val="00EB5BCB"/>
    <w:rsid w:val="00F00B83"/>
    <w:rsid w:val="00F25EA8"/>
    <w:rsid w:val="00FA56AE"/>
    <w:rsid w:val="00FA7D18"/>
    <w:rsid w:val="00FC6A1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BA7"/>
    <w:rPr>
      <w:lang w:val="en-US" w:bidi="ar-SY"/>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D3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9186210713ydp6eb92812msonormal">
    <w:name w:val="yiv9186210713ydp6eb92812msonormal"/>
    <w:basedOn w:val="Normal"/>
    <w:rsid w:val="006D34BD"/>
    <w:pPr>
      <w:spacing w:before="100" w:beforeAutospacing="1" w:after="100" w:afterAutospacing="1" w:line="240" w:lineRule="auto"/>
    </w:pPr>
    <w:rPr>
      <w:rFonts w:ascii="Times New Roman" w:eastAsia="Times New Roman" w:hAnsi="Times New Roman" w:cs="Times New Roman"/>
      <w:sz w:val="24"/>
      <w:szCs w:val="24"/>
      <w:lang w:val="fr-FR" w:eastAsia="fr-FR" w:bidi="ar-SA"/>
    </w:rPr>
  </w:style>
  <w:style w:type="paragraph" w:styleId="Paragraphedeliste">
    <w:name w:val="List Paragraph"/>
    <w:basedOn w:val="Normal"/>
    <w:uiPriority w:val="34"/>
    <w:qFormat/>
    <w:rsid w:val="00E07817"/>
    <w:pPr>
      <w:ind w:left="720"/>
      <w:contextualSpacing/>
    </w:pPr>
  </w:style>
  <w:style w:type="paragraph" w:styleId="En-tte">
    <w:name w:val="header"/>
    <w:basedOn w:val="Normal"/>
    <w:link w:val="En-tteCar"/>
    <w:uiPriority w:val="99"/>
    <w:unhideWhenUsed/>
    <w:rsid w:val="0074794E"/>
    <w:pPr>
      <w:tabs>
        <w:tab w:val="center" w:pos="4536"/>
        <w:tab w:val="right" w:pos="9072"/>
      </w:tabs>
      <w:spacing w:after="0" w:line="240" w:lineRule="auto"/>
    </w:pPr>
  </w:style>
  <w:style w:type="character" w:customStyle="1" w:styleId="En-tteCar">
    <w:name w:val="En-tête Car"/>
    <w:basedOn w:val="Policepardfaut"/>
    <w:link w:val="En-tte"/>
    <w:uiPriority w:val="99"/>
    <w:rsid w:val="0074794E"/>
    <w:rPr>
      <w:lang w:val="en-US" w:bidi="ar-SY"/>
    </w:rPr>
  </w:style>
  <w:style w:type="paragraph" w:styleId="Pieddepage">
    <w:name w:val="footer"/>
    <w:basedOn w:val="Normal"/>
    <w:link w:val="PieddepageCar"/>
    <w:uiPriority w:val="99"/>
    <w:unhideWhenUsed/>
    <w:rsid w:val="007479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794E"/>
    <w:rPr>
      <w:lang w:val="en-US" w:bidi="ar-SY"/>
    </w:rPr>
  </w:style>
  <w:style w:type="paragraph" w:styleId="Textedebulles">
    <w:name w:val="Balloon Text"/>
    <w:basedOn w:val="Normal"/>
    <w:link w:val="TextedebullesCar"/>
    <w:uiPriority w:val="99"/>
    <w:semiHidden/>
    <w:unhideWhenUsed/>
    <w:rsid w:val="006E70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70E6"/>
    <w:rPr>
      <w:rFonts w:ascii="Tahoma" w:hAnsi="Tahoma" w:cs="Tahoma"/>
      <w:sz w:val="16"/>
      <w:szCs w:val="16"/>
      <w:lang w:val="en-US" w:bidi="ar-SY"/>
    </w:rPr>
  </w:style>
  <w:style w:type="paragraph" w:customStyle="1" w:styleId="ydp2a8362f3msonormal">
    <w:name w:val="ydp2a8362f3msonormal"/>
    <w:basedOn w:val="Normal"/>
    <w:rsid w:val="0071078F"/>
    <w:pPr>
      <w:spacing w:before="100" w:beforeAutospacing="1" w:after="100" w:afterAutospacing="1" w:line="240" w:lineRule="auto"/>
    </w:pPr>
    <w:rPr>
      <w:rFonts w:ascii="Times New Roman" w:hAnsi="Times New Roman" w:cs="Times New Roman"/>
      <w:sz w:val="24"/>
      <w:szCs w:val="24"/>
      <w:lang w:val="fr-FR" w:eastAsia="fr-FR" w:bidi="ar-SA"/>
    </w:rPr>
  </w:style>
  <w:style w:type="paragraph" w:styleId="NormalWeb">
    <w:name w:val="Normal (Web)"/>
    <w:basedOn w:val="Normal"/>
    <w:uiPriority w:val="99"/>
    <w:semiHidden/>
    <w:unhideWhenUsed/>
    <w:rsid w:val="00AB3F79"/>
    <w:pPr>
      <w:spacing w:before="100" w:beforeAutospacing="1" w:after="100" w:afterAutospacing="1" w:line="240" w:lineRule="auto"/>
    </w:pPr>
    <w:rPr>
      <w:rFonts w:ascii="Times New Roman" w:eastAsia="Times New Roman" w:hAnsi="Times New Roman" w:cs="Times New Roman"/>
      <w:sz w:val="24"/>
      <w:szCs w:val="24"/>
      <w:lang w:val="fr-FR" w:eastAsia="fr-F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E3D"/>
    <w:rPr>
      <w:lang w:val="en-US" w:bidi="ar-SY"/>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D3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186210713ydp6eb92812msonormal">
    <w:name w:val="yiv9186210713ydp6eb92812msonormal"/>
    <w:basedOn w:val="Normal"/>
    <w:rsid w:val="006D34BD"/>
    <w:pPr>
      <w:spacing w:before="100" w:beforeAutospacing="1" w:after="100" w:afterAutospacing="1" w:line="240" w:lineRule="auto"/>
    </w:pPr>
    <w:rPr>
      <w:rFonts w:ascii="Times New Roman" w:eastAsia="Times New Roman" w:hAnsi="Times New Roman" w:cs="Times New Roman"/>
      <w:sz w:val="24"/>
      <w:szCs w:val="24"/>
      <w:lang w:val="fr-FR" w:eastAsia="fr-FR" w:bidi="ar-SA"/>
    </w:rPr>
  </w:style>
  <w:style w:type="paragraph" w:styleId="Paragraphedeliste">
    <w:name w:val="List Paragraph"/>
    <w:basedOn w:val="Normal"/>
    <w:uiPriority w:val="34"/>
    <w:qFormat/>
    <w:rsid w:val="00E07817"/>
    <w:pPr>
      <w:ind w:left="720"/>
      <w:contextualSpacing/>
    </w:pPr>
  </w:style>
  <w:style w:type="paragraph" w:styleId="En-tte">
    <w:name w:val="header"/>
    <w:basedOn w:val="Normal"/>
    <w:link w:val="En-tteCar"/>
    <w:uiPriority w:val="99"/>
    <w:unhideWhenUsed/>
    <w:rsid w:val="0074794E"/>
    <w:pPr>
      <w:tabs>
        <w:tab w:val="center" w:pos="4536"/>
        <w:tab w:val="right" w:pos="9072"/>
      </w:tabs>
      <w:spacing w:after="0" w:line="240" w:lineRule="auto"/>
    </w:pPr>
  </w:style>
  <w:style w:type="character" w:customStyle="1" w:styleId="En-tteCar">
    <w:name w:val="En-tête Car"/>
    <w:basedOn w:val="Policepardfaut"/>
    <w:link w:val="En-tte"/>
    <w:uiPriority w:val="99"/>
    <w:rsid w:val="0074794E"/>
    <w:rPr>
      <w:lang w:val="en-US" w:bidi="ar-SY"/>
    </w:rPr>
  </w:style>
  <w:style w:type="paragraph" w:styleId="Pieddepage">
    <w:name w:val="footer"/>
    <w:basedOn w:val="Normal"/>
    <w:link w:val="PieddepageCar"/>
    <w:uiPriority w:val="99"/>
    <w:unhideWhenUsed/>
    <w:rsid w:val="007479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794E"/>
    <w:rPr>
      <w:lang w:val="en-US" w:bidi="ar-SY"/>
    </w:rPr>
  </w:style>
  <w:style w:type="paragraph" w:styleId="Textedebulles">
    <w:name w:val="Balloon Text"/>
    <w:basedOn w:val="Normal"/>
    <w:link w:val="TextedebullesCar"/>
    <w:uiPriority w:val="99"/>
    <w:semiHidden/>
    <w:unhideWhenUsed/>
    <w:rsid w:val="006E70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70E6"/>
    <w:rPr>
      <w:rFonts w:ascii="Tahoma" w:hAnsi="Tahoma" w:cs="Tahoma"/>
      <w:sz w:val="16"/>
      <w:szCs w:val="16"/>
      <w:lang w:val="en-US" w:bidi="ar-SY"/>
    </w:rPr>
  </w:style>
</w:styles>
</file>

<file path=word/webSettings.xml><?xml version="1.0" encoding="utf-8"?>
<w:webSettings xmlns:r="http://schemas.openxmlformats.org/officeDocument/2006/relationships" xmlns:w="http://schemas.openxmlformats.org/wordprocessingml/2006/main">
  <w:divs>
    <w:div w:id="811026174">
      <w:bodyDiv w:val="1"/>
      <w:marLeft w:val="0"/>
      <w:marRight w:val="0"/>
      <w:marTop w:val="0"/>
      <w:marBottom w:val="0"/>
      <w:divBdr>
        <w:top w:val="none" w:sz="0" w:space="0" w:color="auto"/>
        <w:left w:val="none" w:sz="0" w:space="0" w:color="auto"/>
        <w:bottom w:val="none" w:sz="0" w:space="0" w:color="auto"/>
        <w:right w:val="none" w:sz="0" w:space="0" w:color="auto"/>
      </w:divBdr>
    </w:div>
    <w:div w:id="1640378717">
      <w:bodyDiv w:val="1"/>
      <w:marLeft w:val="0"/>
      <w:marRight w:val="0"/>
      <w:marTop w:val="0"/>
      <w:marBottom w:val="0"/>
      <w:divBdr>
        <w:top w:val="none" w:sz="0" w:space="0" w:color="auto"/>
        <w:left w:val="none" w:sz="0" w:space="0" w:color="auto"/>
        <w:bottom w:val="none" w:sz="0" w:space="0" w:color="auto"/>
        <w:right w:val="none" w:sz="0" w:space="0" w:color="auto"/>
      </w:divBdr>
      <w:divsChild>
        <w:div w:id="796483160">
          <w:marLeft w:val="0"/>
          <w:marRight w:val="0"/>
          <w:marTop w:val="0"/>
          <w:marBottom w:val="343"/>
          <w:divBdr>
            <w:top w:val="none" w:sz="0" w:space="0" w:color="auto"/>
            <w:left w:val="none" w:sz="0" w:space="0" w:color="auto"/>
            <w:bottom w:val="none" w:sz="0" w:space="0" w:color="auto"/>
            <w:right w:val="none" w:sz="0" w:space="0" w:color="auto"/>
          </w:divBdr>
          <w:divsChild>
            <w:div w:id="1601404888">
              <w:marLeft w:val="0"/>
              <w:marRight w:val="0"/>
              <w:marTop w:val="0"/>
              <w:marBottom w:val="0"/>
              <w:divBdr>
                <w:top w:val="none" w:sz="0" w:space="0" w:color="auto"/>
                <w:left w:val="none" w:sz="0" w:space="0" w:color="auto"/>
                <w:bottom w:val="none" w:sz="0" w:space="0" w:color="auto"/>
                <w:right w:val="none" w:sz="0" w:space="0" w:color="auto"/>
              </w:divBdr>
              <w:divsChild>
                <w:div w:id="23058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8240">
          <w:marLeft w:val="0"/>
          <w:marRight w:val="0"/>
          <w:marTop w:val="0"/>
          <w:marBottom w:val="343"/>
          <w:divBdr>
            <w:top w:val="none" w:sz="0" w:space="0" w:color="auto"/>
            <w:left w:val="none" w:sz="0" w:space="0" w:color="auto"/>
            <w:bottom w:val="none" w:sz="0" w:space="0" w:color="auto"/>
            <w:right w:val="none" w:sz="0" w:space="0" w:color="auto"/>
          </w:divBdr>
          <w:divsChild>
            <w:div w:id="1271427598">
              <w:marLeft w:val="-291"/>
              <w:marRight w:val="-291"/>
              <w:marTop w:val="0"/>
              <w:marBottom w:val="0"/>
              <w:divBdr>
                <w:top w:val="none" w:sz="0" w:space="0" w:color="auto"/>
                <w:left w:val="none" w:sz="0" w:space="0" w:color="auto"/>
                <w:bottom w:val="none" w:sz="0" w:space="0" w:color="auto"/>
                <w:right w:val="none" w:sz="0" w:space="0" w:color="auto"/>
              </w:divBdr>
              <w:divsChild>
                <w:div w:id="193740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1B0E7-C039-48BE-A1DE-EC53448A2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1019</Words>
  <Characters>5607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dc:creator>
  <cp:lastModifiedBy>Roger</cp:lastModifiedBy>
  <cp:revision>2</cp:revision>
  <cp:lastPrinted>2021-06-02T13:05:00Z</cp:lastPrinted>
  <dcterms:created xsi:type="dcterms:W3CDTF">2021-06-02T13:22:00Z</dcterms:created>
  <dcterms:modified xsi:type="dcterms:W3CDTF">2021-06-02T13:22:00Z</dcterms:modified>
</cp:coreProperties>
</file>